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6" w:rsidRDefault="00BF5C26" w:rsidP="00BF5C26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 xml:space="preserve">: ZP/271/01/2020                                                                         </w:t>
      </w:r>
      <w:r>
        <w:rPr>
          <w:rFonts w:asciiTheme="minorHAnsi" w:hAnsiTheme="minorHAnsi" w:cstheme="minorHAnsi"/>
          <w:b/>
          <w:i/>
          <w:sz w:val="22"/>
          <w:szCs w:val="22"/>
        </w:rPr>
        <w:t>Załącznik 3 do SIWZ</w:t>
      </w:r>
    </w:p>
    <w:p w:rsidR="00BF5C26" w:rsidRDefault="00BF5C26" w:rsidP="00BF5C26">
      <w:pPr>
        <w:spacing w:line="480" w:lineRule="auto"/>
        <w:ind w:left="212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BF5C26" w:rsidRDefault="00BF5C26" w:rsidP="00BF5C26">
      <w:pPr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Muzeum – Orawski Park Etnograficzny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 Zubrzycy Górnej</w:t>
      </w:r>
    </w:p>
    <w:p w:rsidR="00BF5C26" w:rsidRDefault="00BF5C26" w:rsidP="00BF5C26">
      <w:pPr>
        <w:ind w:left="4956" w:firstLine="708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34-484 Zubrzyca Górna</w:t>
      </w:r>
    </w:p>
    <w:p w:rsidR="00BF5C26" w:rsidRDefault="00BF5C26" w:rsidP="0007473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BF5C26" w:rsidRDefault="00BF5C26" w:rsidP="00074730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</w:t>
      </w:r>
    </w:p>
    <w:p w:rsidR="00BF5C26" w:rsidRDefault="00BF5C26" w:rsidP="00074730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074730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……………………….……………………………………..</w:t>
      </w:r>
    </w:p>
    <w:p w:rsidR="00BF5C26" w:rsidRDefault="00BF5C26" w:rsidP="0007473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imię, nazwisko, stanowisko/podstawa do  reprezentacji)</w:t>
      </w:r>
    </w:p>
    <w:p w:rsidR="00BF5C26" w:rsidRDefault="00BF5C26" w:rsidP="00BF5C26">
      <w:pPr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:rsidR="00BF5C26" w:rsidRDefault="00BF5C26" w:rsidP="00BF5C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F5C26" w:rsidRDefault="00BF5C26" w:rsidP="00BF5C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074730" w:rsidRDefault="00BF5C26" w:rsidP="0007473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DOTYCZĄCE SPEŁNIANIA WARUNKÓW UDZIAŁU W POSTĘPOWANIU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BF5C26" w:rsidRDefault="00BF5C26" w:rsidP="0007473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Zaprojektowanie, wykonanie, uruchomienie</w:t>
      </w:r>
      <w:r w:rsidR="009D36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oraz obsługa techniczna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aplikacji mobilnej  dla Muzeum – OPE w Zubrzycy Górnej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potrzeby realizacji projektu pn. Muzea otwarte – rozszerzenie możliwości programowych instytucji kultury pogranicza polsko-słowackiego” </w:t>
      </w:r>
      <w:r>
        <w:rPr>
          <w:rFonts w:asciiTheme="minorHAnsi" w:hAnsiTheme="minorHAnsi" w:cstheme="minorHAnsi"/>
          <w:sz w:val="22"/>
          <w:szCs w:val="22"/>
        </w:rPr>
        <w:t>prowadzonego przez Muzeum – Orawski Park Etnograficzny w Zubrzycy Górnej, oświadczam co następuje:</w:t>
      </w:r>
    </w:p>
    <w:p w:rsidR="00BF5C26" w:rsidRDefault="00BF5C26" w:rsidP="00BF5C26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Specyfikacji Istotnych Warunków Zamówienia ujętych w </w:t>
      </w:r>
      <w:r>
        <w:rPr>
          <w:rFonts w:asciiTheme="minorHAnsi" w:hAnsiTheme="minorHAnsi" w:cstheme="minorHAnsi"/>
          <w:b/>
          <w:sz w:val="22"/>
          <w:szCs w:val="22"/>
        </w:rPr>
        <w:t>Rozdziale 5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F5C26" w:rsidRDefault="00BF5C26" w:rsidP="00BF5C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BF5C26" w:rsidRDefault="00BF5C26" w:rsidP="00BF5C26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BF5C26" w:rsidRDefault="00BF5C26" w:rsidP="00BF5C2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5C26" w:rsidRDefault="00BF5C26" w:rsidP="00BF5C26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Specyfikacji Istotnych Warunków Zamówienia określonych w </w:t>
      </w:r>
      <w:r>
        <w:rPr>
          <w:rFonts w:asciiTheme="minorHAnsi" w:hAnsiTheme="minorHAnsi" w:cstheme="minorHAnsi"/>
          <w:b/>
          <w:sz w:val="22"/>
          <w:szCs w:val="22"/>
        </w:rPr>
        <w:t>Rozdziale 5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..……………………………………………………………………………………………………………….…………………………………………………..,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……………………………………………………………………………………………………………………………</w:t>
      </w:r>
    </w:p>
    <w:p w:rsidR="00BF5C26" w:rsidRDefault="00BF5C26" w:rsidP="00BF5C26">
      <w:pPr>
        <w:spacing w:line="360" w:lineRule="auto"/>
        <w:ind w:left="2832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……..…………………………………………………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F5C26" w:rsidRDefault="00BF5C26" w:rsidP="00BF5C26">
      <w:pPr>
        <w:shd w:val="clear" w:color="auto" w:fill="BFBFBF" w:themeFill="background1" w:themeFillShade="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BF5C26" w:rsidRDefault="00BF5C26" w:rsidP="00BF5C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BF5C26" w:rsidRDefault="00BF5C26" w:rsidP="00BF5C26">
      <w:pPr>
        <w:ind w:left="566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BF5C26" w:rsidRDefault="00BF5C26" w:rsidP="00BF5C2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C26" w:rsidRDefault="00BF5C26" w:rsidP="00BF5C26">
      <w:pPr>
        <w:rPr>
          <w:szCs w:val="22"/>
        </w:rPr>
      </w:pPr>
    </w:p>
    <w:p w:rsidR="0019459C" w:rsidRPr="00BF5C26" w:rsidRDefault="0019459C" w:rsidP="00BF5C26">
      <w:pPr>
        <w:rPr>
          <w:szCs w:val="22"/>
        </w:rPr>
      </w:pPr>
    </w:p>
    <w:sectPr w:rsidR="0019459C" w:rsidRPr="00BF5C26" w:rsidSect="00DD0380">
      <w:headerReference w:type="default" r:id="rId7"/>
      <w:footerReference w:type="default" r:id="rId8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C2" w:rsidRDefault="006227C2" w:rsidP="00C059C0">
      <w:r>
        <w:separator/>
      </w:r>
    </w:p>
  </w:endnote>
  <w:endnote w:type="continuationSeparator" w:id="0">
    <w:p w:rsidR="006227C2" w:rsidRDefault="006227C2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07473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2761615</wp:posOffset>
          </wp:positionH>
          <wp:positionV relativeFrom="paragraph">
            <wp:posOffset>-35560</wp:posOffset>
          </wp:positionV>
          <wp:extent cx="1342390" cy="953135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39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6D0"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C2" w:rsidRDefault="006227C2" w:rsidP="00C059C0">
      <w:r>
        <w:separator/>
      </w:r>
    </w:p>
  </w:footnote>
  <w:footnote w:type="continuationSeparator" w:id="0">
    <w:p w:rsidR="006227C2" w:rsidRDefault="006227C2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05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74730"/>
    <w:rsid w:val="000824A3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E62B9"/>
    <w:rsid w:val="001F60C0"/>
    <w:rsid w:val="001F7016"/>
    <w:rsid w:val="00204FAA"/>
    <w:rsid w:val="00215B10"/>
    <w:rsid w:val="002176FA"/>
    <w:rsid w:val="00225E07"/>
    <w:rsid w:val="00236182"/>
    <w:rsid w:val="00243183"/>
    <w:rsid w:val="00255495"/>
    <w:rsid w:val="00286F1D"/>
    <w:rsid w:val="002A643B"/>
    <w:rsid w:val="002E1E21"/>
    <w:rsid w:val="00314ADD"/>
    <w:rsid w:val="0033240C"/>
    <w:rsid w:val="0034210E"/>
    <w:rsid w:val="003427A8"/>
    <w:rsid w:val="0035156C"/>
    <w:rsid w:val="00391AA3"/>
    <w:rsid w:val="00392D67"/>
    <w:rsid w:val="00397E4A"/>
    <w:rsid w:val="003D2236"/>
    <w:rsid w:val="003E11BE"/>
    <w:rsid w:val="003E522C"/>
    <w:rsid w:val="003F2F00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4D605C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6227C2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5145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27908"/>
    <w:rsid w:val="00937601"/>
    <w:rsid w:val="00946BC6"/>
    <w:rsid w:val="009654BC"/>
    <w:rsid w:val="00977F85"/>
    <w:rsid w:val="009B091C"/>
    <w:rsid w:val="009C206C"/>
    <w:rsid w:val="009D36CA"/>
    <w:rsid w:val="009E556A"/>
    <w:rsid w:val="00A02F04"/>
    <w:rsid w:val="00A540C4"/>
    <w:rsid w:val="00A80045"/>
    <w:rsid w:val="00A8634C"/>
    <w:rsid w:val="00A91776"/>
    <w:rsid w:val="00A93094"/>
    <w:rsid w:val="00AB2E76"/>
    <w:rsid w:val="00B014D0"/>
    <w:rsid w:val="00B16FD0"/>
    <w:rsid w:val="00B4613B"/>
    <w:rsid w:val="00B75C20"/>
    <w:rsid w:val="00BC4819"/>
    <w:rsid w:val="00BD0CA0"/>
    <w:rsid w:val="00BE1723"/>
    <w:rsid w:val="00BE6947"/>
    <w:rsid w:val="00BF5C26"/>
    <w:rsid w:val="00C059C0"/>
    <w:rsid w:val="00C23BE8"/>
    <w:rsid w:val="00C261B2"/>
    <w:rsid w:val="00C45F6C"/>
    <w:rsid w:val="00C47073"/>
    <w:rsid w:val="00C827F8"/>
    <w:rsid w:val="00C847AC"/>
    <w:rsid w:val="00CB0E20"/>
    <w:rsid w:val="00CC1E37"/>
    <w:rsid w:val="00CC7DE8"/>
    <w:rsid w:val="00CE493A"/>
    <w:rsid w:val="00CF135E"/>
    <w:rsid w:val="00CF3AC2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2FF9"/>
    <w:rsid w:val="00DD3740"/>
    <w:rsid w:val="00DD7BC1"/>
    <w:rsid w:val="00DE57EA"/>
    <w:rsid w:val="00DE5E41"/>
    <w:rsid w:val="00E05DE2"/>
    <w:rsid w:val="00E10B59"/>
    <w:rsid w:val="00E1619C"/>
    <w:rsid w:val="00E17947"/>
    <w:rsid w:val="00E46C77"/>
    <w:rsid w:val="00E46F16"/>
    <w:rsid w:val="00E64F69"/>
    <w:rsid w:val="00E81095"/>
    <w:rsid w:val="00E91C35"/>
    <w:rsid w:val="00EC163D"/>
    <w:rsid w:val="00EE1D0C"/>
    <w:rsid w:val="00F16190"/>
    <w:rsid w:val="00F323C6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D18E-F8D0-43EE-802A-9ECF4785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cp:lastPrinted>2019-01-23T10:18:00Z</cp:lastPrinted>
  <dcterms:created xsi:type="dcterms:W3CDTF">2020-05-28T07:35:00Z</dcterms:created>
  <dcterms:modified xsi:type="dcterms:W3CDTF">2020-05-29T09:04:00Z</dcterms:modified>
</cp:coreProperties>
</file>