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60" w:rsidRPr="005A527D" w:rsidRDefault="000C5564" w:rsidP="000C5564">
      <w:pPr>
        <w:spacing w:line="480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Oznaczenie sprawy: </w:t>
      </w:r>
      <w:r>
        <w:rPr>
          <w:rFonts w:ascii="Calibri" w:hAnsi="Calibri" w:cs="Calibri"/>
          <w:b/>
          <w:sz w:val="20"/>
          <w:szCs w:val="20"/>
        </w:rPr>
        <w:t xml:space="preserve">ZP/271/01/2020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C41A60" w:rsidRPr="005A527D">
        <w:rPr>
          <w:rFonts w:asciiTheme="minorHAnsi" w:hAnsiTheme="minorHAnsi" w:cstheme="minorHAnsi"/>
          <w:b/>
          <w:i/>
          <w:sz w:val="22"/>
          <w:szCs w:val="22"/>
        </w:rPr>
        <w:t>Załącznik 5 do SIWZ</w:t>
      </w:r>
    </w:p>
    <w:p w:rsidR="00C41A60" w:rsidRPr="005A527D" w:rsidRDefault="00C41A60" w:rsidP="00C41A60">
      <w:pPr>
        <w:spacing w:line="480" w:lineRule="auto"/>
        <w:ind w:left="212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527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C41A60" w:rsidRPr="005A527D" w:rsidRDefault="00C41A60" w:rsidP="00C41A60">
      <w:pPr>
        <w:ind w:left="5664"/>
        <w:rPr>
          <w:rFonts w:asciiTheme="minorHAnsi" w:hAnsiTheme="minorHAnsi" w:cstheme="minorHAnsi"/>
          <w:b/>
          <w:i/>
          <w:sz w:val="22"/>
          <w:szCs w:val="22"/>
        </w:rPr>
      </w:pPr>
      <w:r w:rsidRPr="005A527D">
        <w:rPr>
          <w:rFonts w:asciiTheme="minorHAnsi" w:hAnsiTheme="minorHAnsi" w:cstheme="minorHAnsi"/>
          <w:b/>
          <w:i/>
          <w:sz w:val="22"/>
          <w:szCs w:val="22"/>
        </w:rPr>
        <w:t xml:space="preserve">Muzeum – Orawski Park Etnograficzny </w:t>
      </w:r>
      <w:r w:rsidRPr="005A527D">
        <w:rPr>
          <w:rFonts w:asciiTheme="minorHAnsi" w:hAnsiTheme="minorHAnsi" w:cstheme="minorHAnsi"/>
          <w:b/>
          <w:i/>
          <w:sz w:val="22"/>
          <w:szCs w:val="22"/>
        </w:rPr>
        <w:br/>
        <w:t>w Zubrzycy Górnej</w:t>
      </w:r>
    </w:p>
    <w:p w:rsidR="00C41A60" w:rsidRPr="005A527D" w:rsidRDefault="00C41A60" w:rsidP="00C41A60">
      <w:pPr>
        <w:ind w:left="4956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5A527D">
        <w:rPr>
          <w:rFonts w:asciiTheme="minorHAnsi" w:hAnsiTheme="minorHAnsi" w:cstheme="minorHAnsi"/>
          <w:b/>
          <w:i/>
          <w:sz w:val="22"/>
          <w:szCs w:val="22"/>
        </w:rPr>
        <w:t>34-484 Zubrzyca Górna</w:t>
      </w:r>
    </w:p>
    <w:p w:rsidR="00C41A60" w:rsidRPr="005A527D" w:rsidRDefault="00C41A60" w:rsidP="00C41A60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5A527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41A60" w:rsidRPr="005A527D" w:rsidRDefault="00C41A60" w:rsidP="00C41A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C41A60" w:rsidRPr="005A527D" w:rsidRDefault="00C41A60" w:rsidP="00C41A60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C41A60" w:rsidRPr="005A527D" w:rsidRDefault="00C41A60" w:rsidP="00C41A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5A527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A527D">
        <w:rPr>
          <w:rFonts w:asciiTheme="minorHAnsi" w:hAnsiTheme="minorHAnsi" w:cstheme="minorHAnsi"/>
          <w:i/>
          <w:sz w:val="22"/>
          <w:szCs w:val="22"/>
        </w:rPr>
        <w:t>)</w:t>
      </w:r>
    </w:p>
    <w:p w:rsidR="00C41A60" w:rsidRPr="005A527D" w:rsidRDefault="00C41A60" w:rsidP="00C41A60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A527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41A60" w:rsidRPr="005A527D" w:rsidRDefault="00C41A60" w:rsidP="00C41A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C41A60" w:rsidRPr="005A527D" w:rsidRDefault="00C41A60" w:rsidP="00C41A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 reprezentacji)</w:t>
      </w:r>
    </w:p>
    <w:p w:rsidR="00C41A60" w:rsidRPr="005A527D" w:rsidRDefault="00C41A60" w:rsidP="00C41A60">
      <w:pPr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spacing w:before="24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A527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41A60" w:rsidRPr="005A527D" w:rsidRDefault="00C41A60" w:rsidP="00C41A60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A527D">
        <w:rPr>
          <w:rFonts w:asciiTheme="minorHAnsi" w:eastAsia="Times New Roman" w:hAnsiTheme="minorHAnsi" w:cstheme="minorHAnsi"/>
          <w:b/>
          <w:sz w:val="22"/>
          <w:szCs w:val="22"/>
        </w:rPr>
        <w:t xml:space="preserve">składane na podstawie art. 24 ust. 11 z dnia 29 stycznia 2004 r. – Prawo zamówień publicznych </w:t>
      </w:r>
    </w:p>
    <w:p w:rsidR="00C41A60" w:rsidRPr="000C5564" w:rsidRDefault="00C41A60" w:rsidP="00C41A60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C5564">
        <w:rPr>
          <w:rFonts w:asciiTheme="minorHAnsi" w:eastAsia="Times New Roman" w:hAnsiTheme="minorHAnsi" w:cstheme="minorHAnsi"/>
          <w:b/>
          <w:sz w:val="22"/>
          <w:szCs w:val="22"/>
        </w:rPr>
        <w:t>(</w:t>
      </w:r>
      <w:r w:rsidR="000C5564" w:rsidRPr="000C5564">
        <w:rPr>
          <w:rFonts w:ascii="Calibri" w:eastAsia="Arial Unicode MS" w:hAnsi="Calibri" w:cs="Calibri"/>
          <w:b/>
          <w:bCs/>
          <w:sz w:val="22"/>
          <w:szCs w:val="22"/>
          <w:lang w:eastAsia="pl-PL"/>
        </w:rPr>
        <w:t>Dz.U.2019.0.1843</w:t>
      </w:r>
      <w:r w:rsidR="000C5564">
        <w:rPr>
          <w:rFonts w:ascii="Calibri" w:eastAsia="Arial Unicode MS" w:hAnsi="Calibri" w:cs="Calibri"/>
          <w:b/>
          <w:bCs/>
          <w:sz w:val="22"/>
          <w:szCs w:val="22"/>
          <w:lang w:eastAsia="pl-PL"/>
        </w:rPr>
        <w:t>)</w:t>
      </w:r>
      <w:r w:rsidR="000C5564" w:rsidRPr="000C5564">
        <w:rPr>
          <w:rFonts w:ascii="Calibri" w:eastAsia="Arial Unicode MS" w:hAnsi="Calibri" w:cs="Calibri"/>
          <w:b/>
          <w:bCs/>
          <w:sz w:val="22"/>
          <w:szCs w:val="22"/>
          <w:lang w:eastAsia="pl-PL"/>
        </w:rPr>
        <w:t xml:space="preserve"> </w:t>
      </w:r>
      <w:r w:rsidRPr="000C5564">
        <w:rPr>
          <w:rFonts w:asciiTheme="minorHAnsi" w:eastAsia="Times New Roman" w:hAnsiTheme="minorHAnsi" w:cstheme="minorHAnsi"/>
          <w:b/>
          <w:sz w:val="22"/>
          <w:szCs w:val="22"/>
        </w:rPr>
        <w:t xml:space="preserve">dalej jako: ustawa PZP </w:t>
      </w:r>
    </w:p>
    <w:p w:rsidR="00C41A60" w:rsidRPr="005A527D" w:rsidRDefault="00C41A60" w:rsidP="00C41A60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A527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5A527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br/>
        <w:t>o której mowa w art. 24 ust. 1 pkt. 23 ustawy PZP</w:t>
      </w:r>
    </w:p>
    <w:p w:rsidR="00C41A60" w:rsidRPr="005A527D" w:rsidRDefault="00C41A60" w:rsidP="00C41A6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C5564" w:rsidRPr="000C5564" w:rsidRDefault="00C41A60" w:rsidP="000C5564">
      <w:pPr>
        <w:suppressAutoHyphens/>
        <w:jc w:val="both"/>
        <w:rPr>
          <w:rFonts w:ascii="Calibri" w:eastAsia="Calibri" w:hAnsi="Calibri" w:cs="Calibri"/>
          <w:b/>
          <w:sz w:val="22"/>
          <w:szCs w:val="22"/>
        </w:rPr>
      </w:pPr>
      <w:r w:rsidRPr="000C55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dla projektu pn. </w:t>
      </w:r>
      <w:bookmarkStart w:id="0" w:name="_Hlk480546222"/>
      <w:r w:rsidRPr="000C5564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bookmarkStart w:id="1" w:name="OLE_LINK1"/>
      <w:bookmarkEnd w:id="0"/>
      <w:r w:rsidR="000C5564" w:rsidRPr="000C5564">
        <w:rPr>
          <w:rFonts w:ascii="Calibri" w:eastAsia="Calibri" w:hAnsi="Calibri" w:cs="Calibri"/>
          <w:b/>
          <w:bCs/>
          <w:sz w:val="22"/>
          <w:szCs w:val="22"/>
        </w:rPr>
        <w:t>Zaprojektowanie, wykonanie, uruchomienie</w:t>
      </w:r>
      <w:r w:rsidR="00A90765">
        <w:rPr>
          <w:rFonts w:ascii="Calibri" w:eastAsia="Calibri" w:hAnsi="Calibri" w:cs="Calibri"/>
          <w:b/>
          <w:bCs/>
          <w:sz w:val="22"/>
          <w:szCs w:val="22"/>
        </w:rPr>
        <w:t xml:space="preserve"> i obsługa techniczna</w:t>
      </w:r>
      <w:r w:rsidR="000C5564" w:rsidRPr="000C5564">
        <w:rPr>
          <w:rFonts w:ascii="Calibri" w:eastAsia="Calibri" w:hAnsi="Calibri" w:cs="Calibri"/>
          <w:b/>
          <w:bCs/>
          <w:sz w:val="22"/>
          <w:szCs w:val="22"/>
        </w:rPr>
        <w:t xml:space="preserve"> aplikacji mobilnej </w:t>
      </w:r>
      <w:bookmarkEnd w:id="1"/>
      <w:r w:rsidR="000C5564" w:rsidRPr="000C5564">
        <w:rPr>
          <w:rFonts w:ascii="Calibri" w:eastAsia="Calibri" w:hAnsi="Calibri" w:cs="Calibri"/>
          <w:b/>
          <w:bCs/>
          <w:sz w:val="22"/>
          <w:szCs w:val="22"/>
        </w:rPr>
        <w:t xml:space="preserve"> dla Muzeum – Orawskiego Parku Etnograficznego </w:t>
      </w:r>
      <w:r w:rsidR="00FC48BA">
        <w:rPr>
          <w:rFonts w:ascii="Calibri" w:eastAsia="Calibri" w:hAnsi="Calibri" w:cs="Calibri"/>
          <w:b/>
          <w:bCs/>
          <w:sz w:val="22"/>
          <w:szCs w:val="22"/>
        </w:rPr>
        <w:br/>
      </w:r>
      <w:r w:rsidR="000C5564" w:rsidRPr="000C5564">
        <w:rPr>
          <w:rFonts w:ascii="Calibri" w:eastAsia="Calibri" w:hAnsi="Calibri" w:cs="Calibri"/>
          <w:b/>
          <w:bCs/>
          <w:sz w:val="22"/>
          <w:szCs w:val="22"/>
        </w:rPr>
        <w:t xml:space="preserve">w Zubrzycy Górnej </w:t>
      </w:r>
      <w:r w:rsidR="000C5564" w:rsidRPr="000C5564">
        <w:rPr>
          <w:rFonts w:ascii="Calibri" w:eastAsia="Calibri" w:hAnsi="Calibri" w:cs="Calibri"/>
          <w:bCs/>
          <w:sz w:val="22"/>
          <w:szCs w:val="22"/>
        </w:rPr>
        <w:t xml:space="preserve">w ramach projektu pod nazwą: </w:t>
      </w:r>
      <w:r w:rsidR="000C5564" w:rsidRPr="000C5564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0C5564" w:rsidRPr="000C5564">
        <w:rPr>
          <w:rFonts w:ascii="Calibri" w:eastAsia="Calibri" w:hAnsi="Calibri"/>
          <w:b/>
          <w:sz w:val="22"/>
          <w:szCs w:val="22"/>
        </w:rPr>
        <w:t>MUZEA OTWARTE –  rozszerzenie możliwości programowych instytucji kultury pogranicza polsko-słowackiego</w:t>
      </w:r>
      <w:r w:rsidR="000C5564" w:rsidRPr="000C556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” </w:t>
      </w:r>
      <w:r w:rsidR="000C5564" w:rsidRPr="000C5564">
        <w:rPr>
          <w:rFonts w:ascii="Calibri" w:eastAsia="Calibri" w:hAnsi="Calibri" w:cs="Calibri"/>
          <w:bCs/>
          <w:sz w:val="22"/>
          <w:szCs w:val="22"/>
        </w:rPr>
        <w:t xml:space="preserve">realizowanego w ramach </w:t>
      </w:r>
    </w:p>
    <w:p w:rsidR="000C5564" w:rsidRPr="000C5564" w:rsidRDefault="000C5564" w:rsidP="000C5564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C5564">
        <w:rPr>
          <w:rFonts w:ascii="Calibri" w:eastAsia="Calibri" w:hAnsi="Calibri" w:cs="Calibri"/>
          <w:sz w:val="22"/>
          <w:szCs w:val="22"/>
        </w:rPr>
        <w:t>Programu Współpracy Transgranicznej Interreg V-A Polska – Słowacja 2014-2020</w:t>
      </w:r>
      <w:r w:rsidRPr="000C5564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0C5564" w:rsidRDefault="000C5564" w:rsidP="00C41A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1A60" w:rsidRDefault="00C41A60" w:rsidP="00C41A60">
      <w:pPr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prowadzonego przez Muzeum – Orawski Park Etnograficzny w Zubrzycy Górnej, oświadczam co następuje:</w:t>
      </w:r>
    </w:p>
    <w:p w:rsidR="00C41A60" w:rsidRPr="005A527D" w:rsidRDefault="00C41A60" w:rsidP="00C41A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widowControl w:val="0"/>
        <w:numPr>
          <w:ilvl w:val="0"/>
          <w:numId w:val="2"/>
        </w:numPr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A527D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5A527D">
        <w:rPr>
          <w:rFonts w:asciiTheme="minorHAnsi" w:hAnsiTheme="minorHAnsi" w:cstheme="minorHAnsi"/>
          <w:b/>
          <w:sz w:val="22"/>
          <w:szCs w:val="22"/>
        </w:rPr>
        <w:t>że przynależę</w:t>
      </w:r>
      <w:r w:rsidRPr="005A527D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</w:t>
      </w:r>
      <w:r w:rsidRPr="005A527D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r w:rsidR="004E6488">
        <w:rPr>
          <w:rFonts w:asciiTheme="minorHAnsi" w:eastAsia="Arial Unicode MS" w:hAnsiTheme="minorHAnsi" w:cs="Calibri"/>
          <w:sz w:val="22"/>
          <w:szCs w:val="22"/>
          <w:lang w:eastAsia="pl-PL"/>
        </w:rPr>
        <w:t xml:space="preserve">tj. Dz. U. z 2019 r. poz. </w:t>
      </w:r>
      <w:r w:rsidR="004E6488" w:rsidRPr="007752EC">
        <w:rPr>
          <w:rFonts w:asciiTheme="minorHAnsi" w:eastAsia="Arial Unicode MS" w:hAnsiTheme="minorHAnsi" w:cs="Calibri"/>
          <w:sz w:val="22"/>
          <w:szCs w:val="22"/>
          <w:lang w:eastAsia="pl-PL"/>
        </w:rPr>
        <w:t>369</w:t>
      </w:r>
      <w:r w:rsidR="004E6488">
        <w:rPr>
          <w:rFonts w:asciiTheme="minorHAnsi" w:eastAsia="Arial Unicode MS" w:hAnsiTheme="minorHAnsi" w:cs="Calibri"/>
          <w:sz w:val="22"/>
          <w:szCs w:val="22"/>
          <w:lang w:eastAsia="pl-PL"/>
        </w:rPr>
        <w:t xml:space="preserve"> z </w:t>
      </w:r>
      <w:proofErr w:type="spellStart"/>
      <w:r w:rsidR="004E6488">
        <w:rPr>
          <w:rFonts w:asciiTheme="minorHAnsi" w:eastAsia="Arial Unicode MS" w:hAnsiTheme="minorHAnsi" w:cs="Calibri"/>
          <w:sz w:val="22"/>
          <w:szCs w:val="22"/>
          <w:lang w:eastAsia="pl-PL"/>
        </w:rPr>
        <w:t>późn</w:t>
      </w:r>
      <w:proofErr w:type="spellEnd"/>
      <w:r w:rsidR="004E6488">
        <w:rPr>
          <w:rFonts w:asciiTheme="minorHAnsi" w:eastAsia="Arial Unicode MS" w:hAnsiTheme="minorHAnsi" w:cs="Calibri"/>
          <w:sz w:val="22"/>
          <w:szCs w:val="22"/>
          <w:lang w:eastAsia="pl-PL"/>
        </w:rPr>
        <w:t>. zm.</w:t>
      </w:r>
      <w:r w:rsidRPr="005A527D">
        <w:rPr>
          <w:rFonts w:asciiTheme="minorHAnsi" w:hAnsiTheme="minorHAnsi" w:cstheme="minorHAnsi"/>
          <w:sz w:val="22"/>
          <w:szCs w:val="22"/>
        </w:rPr>
        <w:t>), o której mowa w art. 24 ust. 1 pkt. 23 ustawy PZP z następującymi Wykonawcami, którzy złożyli oferty w niniejszym postępowaniu o udzielenia zamówienia:</w:t>
      </w:r>
    </w:p>
    <w:p w:rsidR="00C41A60" w:rsidRPr="005A527D" w:rsidRDefault="00C41A60" w:rsidP="00C41A60">
      <w:pPr>
        <w:widowControl w:val="0"/>
        <w:tabs>
          <w:tab w:val="right" w:leader="underscore" w:pos="9356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1) ……………………………………………………………………………………………………………………………………………………….</w:t>
      </w:r>
    </w:p>
    <w:p w:rsidR="00C41A60" w:rsidRPr="005A527D" w:rsidRDefault="00C41A60" w:rsidP="00C41A60">
      <w:pPr>
        <w:widowControl w:val="0"/>
        <w:tabs>
          <w:tab w:val="right" w:leader="underscore" w:pos="9356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2) ……………………………………………………………………………………………………………………………………………………….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Przedstawiam w załączeniu następujące dowody:</w:t>
      </w:r>
    </w:p>
    <w:p w:rsidR="00C41A60" w:rsidRPr="005A527D" w:rsidRDefault="00C41A60" w:rsidP="00C41A60">
      <w:pPr>
        <w:tabs>
          <w:tab w:val="right" w:leader="underscore" w:pos="9356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………………………………………………………………………………………………………………………………………………………..….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……………………………………………………………………………………………………………………………………………………….….,</w:t>
      </w:r>
    </w:p>
    <w:p w:rsidR="000C5564" w:rsidRDefault="00C41A60" w:rsidP="000C5564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że powiązania z Wykonawcą/Wykonawcami:………………………………………………</w:t>
      </w:r>
      <w:r w:rsidR="000C5564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5A527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5A52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1A60" w:rsidRPr="000C5564" w:rsidRDefault="000C5564" w:rsidP="000C5564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="00C41A60" w:rsidRPr="003948C7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nie prowadzą do zakłócenia konkurencji w postępowaniu o udzielenie zamówienia.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A527D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A527D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41A60" w:rsidRPr="005A527D" w:rsidRDefault="00C41A60" w:rsidP="00C41A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  <w:t xml:space="preserve">                    ……..…………………………………………………</w:t>
      </w:r>
    </w:p>
    <w:p w:rsidR="00C41A60" w:rsidRPr="005A527D" w:rsidRDefault="00C41A60" w:rsidP="00C41A60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C41A60" w:rsidRPr="005A527D" w:rsidRDefault="00C41A60" w:rsidP="00C41A60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41A60" w:rsidRPr="005A527D" w:rsidRDefault="00C41A60" w:rsidP="00C41A60">
      <w:pPr>
        <w:tabs>
          <w:tab w:val="center" w:pos="723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C41A60" w:rsidRPr="005A527D" w:rsidRDefault="00C41A60" w:rsidP="00C41A60">
      <w:pPr>
        <w:pStyle w:val="Akapitzlist"/>
        <w:numPr>
          <w:ilvl w:val="0"/>
          <w:numId w:val="2"/>
        </w:numPr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A527D">
        <w:rPr>
          <w:rFonts w:asciiTheme="minorHAnsi" w:hAnsiTheme="minorHAnsi" w:cstheme="minorHAnsi"/>
          <w:sz w:val="22"/>
          <w:szCs w:val="22"/>
        </w:rPr>
        <w:t xml:space="preserve"> oświadczam, </w:t>
      </w:r>
      <w:r w:rsidRPr="005A527D">
        <w:rPr>
          <w:rFonts w:asciiTheme="minorHAnsi" w:hAnsiTheme="minorHAnsi" w:cstheme="minorHAnsi"/>
          <w:b/>
          <w:sz w:val="22"/>
          <w:szCs w:val="22"/>
        </w:rPr>
        <w:t>że nie przynależę</w:t>
      </w:r>
      <w:r w:rsidRPr="005A527D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o ochronie konkurencji i konsumentów (</w:t>
      </w:r>
      <w:r w:rsidR="004E6488">
        <w:rPr>
          <w:rFonts w:asciiTheme="minorHAnsi" w:hAnsiTheme="minorHAnsi" w:cs="Calibri"/>
          <w:sz w:val="22"/>
          <w:szCs w:val="22"/>
        </w:rPr>
        <w:t xml:space="preserve">tj. Dz. U. z 2019 r. poz. </w:t>
      </w:r>
      <w:r w:rsidR="004E6488" w:rsidRPr="007752EC">
        <w:rPr>
          <w:rFonts w:asciiTheme="minorHAnsi" w:hAnsiTheme="minorHAnsi" w:cs="Calibri"/>
          <w:sz w:val="22"/>
          <w:szCs w:val="22"/>
        </w:rPr>
        <w:t>369</w:t>
      </w:r>
      <w:r w:rsidR="004E6488">
        <w:rPr>
          <w:rFonts w:asciiTheme="minorHAnsi" w:hAnsiTheme="minorHAnsi" w:cs="Calibri"/>
          <w:sz w:val="22"/>
          <w:szCs w:val="22"/>
        </w:rPr>
        <w:t xml:space="preserve"> z </w:t>
      </w:r>
      <w:proofErr w:type="spellStart"/>
      <w:r w:rsidR="004E6488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="004E6488">
        <w:rPr>
          <w:rFonts w:asciiTheme="minorHAnsi" w:hAnsiTheme="minorHAnsi" w:cs="Calibri"/>
          <w:sz w:val="22"/>
          <w:szCs w:val="22"/>
        </w:rPr>
        <w:t>. zm.</w:t>
      </w:r>
      <w:r w:rsidRPr="005A527D">
        <w:rPr>
          <w:rFonts w:asciiTheme="minorHAnsi" w:hAnsiTheme="minorHAnsi" w:cstheme="minorHAnsi"/>
          <w:sz w:val="22"/>
          <w:szCs w:val="22"/>
        </w:rPr>
        <w:t xml:space="preserve">), o której mowa w art. 24 ust. 1 pkt. 23 ustawy PZP z wykonawcami, którzy złożyli oferty w niniejszym postępowaniu </w:t>
      </w:r>
      <w:r w:rsidR="004E6488">
        <w:rPr>
          <w:rFonts w:asciiTheme="minorHAnsi" w:hAnsiTheme="minorHAnsi" w:cstheme="minorHAnsi"/>
          <w:sz w:val="22"/>
          <w:szCs w:val="22"/>
        </w:rPr>
        <w:br/>
      </w:r>
      <w:bookmarkStart w:id="2" w:name="_GoBack"/>
      <w:bookmarkEnd w:id="2"/>
      <w:r w:rsidRPr="005A527D">
        <w:rPr>
          <w:rFonts w:asciiTheme="minorHAnsi" w:hAnsiTheme="minorHAnsi" w:cstheme="minorHAnsi"/>
          <w:sz w:val="22"/>
          <w:szCs w:val="22"/>
        </w:rPr>
        <w:t>o udzielenia zamówienia.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41A60" w:rsidRPr="005A527D" w:rsidRDefault="00C41A60" w:rsidP="00C41A60">
      <w:pPr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A527D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A527D"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C41A60" w:rsidRPr="005A527D" w:rsidRDefault="00C41A60" w:rsidP="00C41A60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C41A60" w:rsidRPr="005A527D" w:rsidRDefault="00C41A60" w:rsidP="00C41A60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C41A60" w:rsidRPr="005A527D" w:rsidRDefault="00C41A60" w:rsidP="00C41A60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41A60" w:rsidRPr="005A527D" w:rsidRDefault="00C41A60" w:rsidP="00C41A60">
      <w:pPr>
        <w:pStyle w:val="Tekstpodstawowywcity2"/>
        <w:spacing w:before="720"/>
        <w:ind w:left="0"/>
        <w:jc w:val="both"/>
        <w:rPr>
          <w:rFonts w:cstheme="minorHAnsi"/>
          <w:b/>
          <w:bCs/>
        </w:rPr>
      </w:pPr>
      <w:r w:rsidRPr="005A527D">
        <w:rPr>
          <w:rFonts w:cstheme="minorHAnsi"/>
          <w:b/>
          <w:bCs/>
        </w:rPr>
        <w:t>* nieodpowiednie skreślić</w:t>
      </w:r>
    </w:p>
    <w:p w:rsidR="00C41A60" w:rsidRPr="005A527D" w:rsidRDefault="00C41A60" w:rsidP="00C41A60">
      <w:pPr>
        <w:tabs>
          <w:tab w:val="left" w:pos="360"/>
        </w:tabs>
        <w:spacing w:line="288" w:lineRule="auto"/>
        <w:ind w:left="357" w:hanging="357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A527D">
        <w:rPr>
          <w:rFonts w:asciiTheme="minorHAnsi" w:hAnsiTheme="minorHAnsi" w:cstheme="minorHAnsi"/>
          <w:b/>
          <w:i/>
          <w:iCs/>
          <w:sz w:val="22"/>
          <w:szCs w:val="22"/>
        </w:rPr>
        <w:t>Uwaga: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i/>
          <w:iCs/>
          <w:sz w:val="22"/>
          <w:szCs w:val="22"/>
        </w:rPr>
        <w:t xml:space="preserve">Wykonawca, w terminie 3 dni od dnia od zamieszczenia na stronie internetowej informacji, o której mowa     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A527D">
        <w:rPr>
          <w:rFonts w:asciiTheme="minorHAnsi" w:hAnsiTheme="minorHAnsi" w:cstheme="minorHAnsi"/>
          <w:i/>
          <w:iCs/>
          <w:sz w:val="22"/>
          <w:szCs w:val="22"/>
        </w:rPr>
        <w:t xml:space="preserve">w art. 86 ust. 5 ustawy </w:t>
      </w:r>
      <w:proofErr w:type="spellStart"/>
      <w:r w:rsidRPr="005A527D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5A527D">
        <w:rPr>
          <w:rFonts w:asciiTheme="minorHAnsi" w:hAnsiTheme="minorHAnsi" w:cstheme="minorHAnsi"/>
          <w:i/>
          <w:iCs/>
          <w:sz w:val="22"/>
          <w:szCs w:val="22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19459C" w:rsidRPr="00C41A60" w:rsidRDefault="0019459C" w:rsidP="00C41A60">
      <w:pPr>
        <w:rPr>
          <w:szCs w:val="22"/>
        </w:rPr>
      </w:pPr>
    </w:p>
    <w:sectPr w:rsidR="0019459C" w:rsidRPr="00C41A60" w:rsidSect="00DD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27" w:rsidRDefault="00BB5F27" w:rsidP="00C059C0">
      <w:r>
        <w:separator/>
      </w:r>
    </w:p>
  </w:endnote>
  <w:endnote w:type="continuationSeparator" w:id="0">
    <w:p w:rsidR="00BB5F27" w:rsidRDefault="00BB5F27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27" w:rsidRDefault="00BB5F27" w:rsidP="00C059C0">
      <w:r>
        <w:separator/>
      </w:r>
    </w:p>
  </w:footnote>
  <w:footnote w:type="continuationSeparator" w:id="0">
    <w:p w:rsidR="00BB5F27" w:rsidRDefault="00BB5F27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26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C672E67"/>
    <w:multiLevelType w:val="hybridMultilevel"/>
    <w:tmpl w:val="B82CED38"/>
    <w:lvl w:ilvl="0" w:tplc="04129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564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C426C"/>
    <w:rsid w:val="001E62B9"/>
    <w:rsid w:val="001F60C0"/>
    <w:rsid w:val="001F7016"/>
    <w:rsid w:val="00204FAA"/>
    <w:rsid w:val="00215B10"/>
    <w:rsid w:val="002176FA"/>
    <w:rsid w:val="00225E07"/>
    <w:rsid w:val="00236182"/>
    <w:rsid w:val="00243183"/>
    <w:rsid w:val="00255495"/>
    <w:rsid w:val="00286F1D"/>
    <w:rsid w:val="002A643B"/>
    <w:rsid w:val="002E1E21"/>
    <w:rsid w:val="0033240C"/>
    <w:rsid w:val="0034210E"/>
    <w:rsid w:val="003427A8"/>
    <w:rsid w:val="0035156C"/>
    <w:rsid w:val="00391AA3"/>
    <w:rsid w:val="00392D67"/>
    <w:rsid w:val="003C1494"/>
    <w:rsid w:val="003D2236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4E6488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01E8E"/>
    <w:rsid w:val="007162BC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37601"/>
    <w:rsid w:val="00946BC6"/>
    <w:rsid w:val="00964AA0"/>
    <w:rsid w:val="009654BC"/>
    <w:rsid w:val="00977F85"/>
    <w:rsid w:val="009B091C"/>
    <w:rsid w:val="009C206C"/>
    <w:rsid w:val="009E556A"/>
    <w:rsid w:val="00A02F04"/>
    <w:rsid w:val="00A540C4"/>
    <w:rsid w:val="00A80045"/>
    <w:rsid w:val="00A8634C"/>
    <w:rsid w:val="00A90765"/>
    <w:rsid w:val="00A91776"/>
    <w:rsid w:val="00A93094"/>
    <w:rsid w:val="00AB2E76"/>
    <w:rsid w:val="00B014D0"/>
    <w:rsid w:val="00B16FD0"/>
    <w:rsid w:val="00B4613B"/>
    <w:rsid w:val="00B75C20"/>
    <w:rsid w:val="00BB5F27"/>
    <w:rsid w:val="00BC4819"/>
    <w:rsid w:val="00BD0CA0"/>
    <w:rsid w:val="00BE1723"/>
    <w:rsid w:val="00BE6947"/>
    <w:rsid w:val="00C059C0"/>
    <w:rsid w:val="00C23BE8"/>
    <w:rsid w:val="00C261B2"/>
    <w:rsid w:val="00C41A60"/>
    <w:rsid w:val="00C45F6C"/>
    <w:rsid w:val="00C47073"/>
    <w:rsid w:val="00C827F8"/>
    <w:rsid w:val="00C847AC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7BC1"/>
    <w:rsid w:val="00DE57EA"/>
    <w:rsid w:val="00DE5E41"/>
    <w:rsid w:val="00E05DE2"/>
    <w:rsid w:val="00E10B59"/>
    <w:rsid w:val="00E1619C"/>
    <w:rsid w:val="00E34560"/>
    <w:rsid w:val="00E46C77"/>
    <w:rsid w:val="00E46F16"/>
    <w:rsid w:val="00E64F69"/>
    <w:rsid w:val="00E81095"/>
    <w:rsid w:val="00E91C35"/>
    <w:rsid w:val="00EC163D"/>
    <w:rsid w:val="00EE1D0C"/>
    <w:rsid w:val="00F16190"/>
    <w:rsid w:val="00F323C6"/>
    <w:rsid w:val="00F362D3"/>
    <w:rsid w:val="00F51F86"/>
    <w:rsid w:val="00F6710A"/>
    <w:rsid w:val="00F81087"/>
    <w:rsid w:val="00F84F04"/>
    <w:rsid w:val="00FA5267"/>
    <w:rsid w:val="00FC3D85"/>
    <w:rsid w:val="00FC48BA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A60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3D08-2C71-44BD-A27A-76581AC8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3</cp:revision>
  <cp:lastPrinted>2019-01-23T10:18:00Z</cp:lastPrinted>
  <dcterms:created xsi:type="dcterms:W3CDTF">2020-05-28T07:36:00Z</dcterms:created>
  <dcterms:modified xsi:type="dcterms:W3CDTF">2020-05-29T09:06:00Z</dcterms:modified>
</cp:coreProperties>
</file>