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D781F7" w14:textId="77777777" w:rsidR="00DA7D0F" w:rsidRPr="000107B9" w:rsidRDefault="00DA7D0F" w:rsidP="00DA7D0F">
      <w:pPr>
        <w:spacing w:before="100" w:beforeAutospacing="1" w:after="100" w:afterAutospacing="1" w:line="360" w:lineRule="auto"/>
        <w:jc w:val="right"/>
        <w:rPr>
          <w:rStyle w:val="Wyrnienieintensywne"/>
          <w:color w:val="auto"/>
        </w:rPr>
      </w:pPr>
      <w:r w:rsidRPr="000107B9">
        <w:rPr>
          <w:rStyle w:val="Wyrnienieintensywne"/>
          <w:color w:val="auto"/>
        </w:rPr>
        <w:t>Maria Dominika Wachałowicz-Kiersztyn</w:t>
      </w:r>
    </w:p>
    <w:p w14:paraId="2FA1C596" w14:textId="77777777" w:rsidR="00DA7D0F" w:rsidRPr="000107B9" w:rsidRDefault="00DA7D0F" w:rsidP="00DA7D0F">
      <w:pPr>
        <w:pStyle w:val="Tytu"/>
        <w:spacing w:before="100" w:beforeAutospacing="1" w:after="100" w:afterAutospacing="1" w:line="360" w:lineRule="auto"/>
        <w:contextualSpacing w:val="0"/>
        <w:rPr>
          <w:rFonts w:asciiTheme="minorHAnsi" w:hAnsiTheme="minorHAnsi" w:cstheme="minorHAnsi"/>
        </w:rPr>
      </w:pPr>
      <w:r w:rsidRPr="000107B9">
        <w:rPr>
          <w:rFonts w:asciiTheme="minorHAnsi" w:hAnsiTheme="minorHAnsi" w:cstheme="minorHAnsi"/>
        </w:rPr>
        <w:t>Egzystencjalizm. Obrazy. Instalacje</w:t>
      </w:r>
      <w:r>
        <w:rPr>
          <w:rFonts w:asciiTheme="minorHAnsi" w:hAnsiTheme="minorHAnsi" w:cstheme="minorHAnsi"/>
        </w:rPr>
        <w:t>.</w:t>
      </w:r>
    </w:p>
    <w:p w14:paraId="6C25D1B3" w14:textId="77777777" w:rsidR="00DA7D0F" w:rsidRPr="000107B9" w:rsidRDefault="00DA7D0F" w:rsidP="00DA7D0F">
      <w:pPr>
        <w:pStyle w:val="Nagwek1"/>
      </w:pPr>
      <w:r w:rsidRPr="000107B9">
        <w:t>Andrzej Dziubek – artysta wielowątkowy</w:t>
      </w:r>
    </w:p>
    <w:p w14:paraId="01EAA170" w14:textId="77777777" w:rsidR="00DA7D0F" w:rsidRPr="000107B9" w:rsidRDefault="00DA7D0F" w:rsidP="00DA7D0F">
      <w:pPr>
        <w:shd w:val="clear" w:color="auto" w:fill="FFFFFF"/>
        <w:spacing w:before="100" w:beforeAutospacing="1" w:after="100" w:afterAutospacing="1" w:line="360" w:lineRule="auto"/>
        <w:rPr>
          <w:rFonts w:eastAsia="Times New Roman" w:cstheme="minorHAnsi"/>
          <w:color w:val="000000"/>
          <w:sz w:val="24"/>
          <w:szCs w:val="24"/>
          <w:lang w:eastAsia="pl-PL"/>
        </w:rPr>
      </w:pPr>
      <w:r w:rsidRPr="000107B9">
        <w:rPr>
          <w:rFonts w:eastAsia="Times New Roman" w:cstheme="minorHAnsi"/>
          <w:color w:val="000000"/>
          <w:sz w:val="24"/>
          <w:szCs w:val="24"/>
          <w:lang w:eastAsia="pl-PL"/>
        </w:rPr>
        <w:t>Andrzej Dziubek (pseudonim „</w:t>
      </w:r>
      <w:proofErr w:type="spellStart"/>
      <w:r w:rsidRPr="000107B9">
        <w:rPr>
          <w:rFonts w:eastAsia="Times New Roman" w:cstheme="minorHAnsi"/>
          <w:color w:val="000000"/>
          <w:sz w:val="24"/>
          <w:szCs w:val="24"/>
          <w:lang w:eastAsia="pl-PL"/>
        </w:rPr>
        <w:t>Nebb</w:t>
      </w:r>
      <w:proofErr w:type="spellEnd"/>
      <w:r w:rsidRPr="000107B9">
        <w:rPr>
          <w:rFonts w:eastAsia="Times New Roman" w:cstheme="minorHAnsi"/>
          <w:color w:val="000000"/>
          <w:sz w:val="24"/>
          <w:szCs w:val="24"/>
          <w:lang w:eastAsia="pl-PL"/>
        </w:rPr>
        <w:t xml:space="preserve">”), rodowity Orawianin wiele lat mieszkający w Norwegii, znany muzyk, malarz, rzeźbiarz, performer. Absolwent Szkoły Sztuki i Rzemiosła (Wydział Designu) i Akademii Sztuk Pięknych (Wydział Malarstwa) w Oslo, przez pewien czas właściciel autorskiej Galerii </w:t>
      </w:r>
      <w:proofErr w:type="spellStart"/>
      <w:r w:rsidRPr="000107B9">
        <w:rPr>
          <w:rFonts w:eastAsia="Times New Roman" w:cstheme="minorHAnsi"/>
          <w:color w:val="000000"/>
          <w:sz w:val="24"/>
          <w:szCs w:val="24"/>
          <w:lang w:eastAsia="pl-PL"/>
        </w:rPr>
        <w:t>Nebb</w:t>
      </w:r>
      <w:proofErr w:type="spellEnd"/>
      <w:r w:rsidRPr="000107B9">
        <w:rPr>
          <w:rFonts w:eastAsia="Times New Roman" w:cstheme="minorHAnsi"/>
          <w:color w:val="000000"/>
          <w:sz w:val="24"/>
          <w:szCs w:val="24"/>
          <w:lang w:eastAsia="pl-PL"/>
        </w:rPr>
        <w:t xml:space="preserve"> w tym mieście. Obecnie mieszka i tworzy w Jabłonce, w której posiada niewielki dom-pracownię. </w:t>
      </w:r>
    </w:p>
    <w:p w14:paraId="213FFE43" w14:textId="77777777" w:rsidR="00DA7D0F" w:rsidRPr="000107B9" w:rsidRDefault="00DA7D0F" w:rsidP="00DA7D0F">
      <w:pPr>
        <w:shd w:val="clear" w:color="auto" w:fill="FFFFFF"/>
        <w:spacing w:before="100" w:beforeAutospacing="1" w:after="100" w:afterAutospacing="1" w:line="360" w:lineRule="auto"/>
        <w:rPr>
          <w:rFonts w:eastAsia="Times New Roman" w:cstheme="minorHAnsi"/>
          <w:color w:val="000000"/>
          <w:sz w:val="24"/>
          <w:szCs w:val="24"/>
          <w:lang w:eastAsia="pl-PL"/>
        </w:rPr>
      </w:pPr>
      <w:r w:rsidRPr="000107B9">
        <w:rPr>
          <w:rFonts w:eastAsia="Times New Roman" w:cstheme="minorHAnsi"/>
          <w:color w:val="000000"/>
          <w:sz w:val="24"/>
          <w:szCs w:val="24"/>
          <w:lang w:eastAsia="pl-PL"/>
        </w:rPr>
        <w:t xml:space="preserve">Jego fascynacje sztuką zawsze były (i nadal są) różnorodne i wielowątkowe. Wśród artystów, którzy mieli wpływ na twórczość Andrzeja Dziubka, w pierwszej kolejności należy wymienić nauczyciela akademickiego Ludwika </w:t>
      </w:r>
      <w:proofErr w:type="spellStart"/>
      <w:r w:rsidRPr="000107B9">
        <w:rPr>
          <w:rFonts w:eastAsia="Times New Roman" w:cstheme="minorHAnsi"/>
          <w:color w:val="000000"/>
          <w:sz w:val="24"/>
          <w:szCs w:val="24"/>
          <w:lang w:eastAsia="pl-PL"/>
        </w:rPr>
        <w:t>Eikosa</w:t>
      </w:r>
      <w:proofErr w:type="spellEnd"/>
      <w:r w:rsidRPr="000107B9">
        <w:rPr>
          <w:rFonts w:eastAsia="Times New Roman" w:cstheme="minorHAnsi"/>
          <w:color w:val="000000"/>
          <w:sz w:val="24"/>
          <w:szCs w:val="24"/>
          <w:lang w:eastAsia="pl-PL"/>
        </w:rPr>
        <w:t xml:space="preserve"> i osiadłego w Norwegii polskiego malarza Ryszarda </w:t>
      </w:r>
      <w:proofErr w:type="spellStart"/>
      <w:r w:rsidRPr="000107B9">
        <w:rPr>
          <w:rFonts w:eastAsia="Times New Roman" w:cstheme="minorHAnsi"/>
          <w:color w:val="000000"/>
          <w:sz w:val="24"/>
          <w:szCs w:val="24"/>
          <w:lang w:eastAsia="pl-PL"/>
        </w:rPr>
        <w:t>Warsińskiego</w:t>
      </w:r>
      <w:proofErr w:type="spellEnd"/>
      <w:r w:rsidRPr="000107B9">
        <w:rPr>
          <w:rFonts w:eastAsia="Times New Roman" w:cstheme="minorHAnsi"/>
          <w:color w:val="000000"/>
          <w:sz w:val="24"/>
          <w:szCs w:val="24"/>
          <w:lang w:eastAsia="pl-PL"/>
        </w:rPr>
        <w:t xml:space="preserve">, którego obrazy znajdują się w Muzeum Narodowym w Oslo. Nieskończenie wiele razy inspirował się twórczością i działalnością artystyczną </w:t>
      </w:r>
      <w:r>
        <w:rPr>
          <w:rFonts w:eastAsia="Times New Roman" w:cstheme="minorHAnsi"/>
          <w:color w:val="000000"/>
          <w:sz w:val="24"/>
          <w:szCs w:val="24"/>
          <w:lang w:eastAsia="pl-PL"/>
        </w:rPr>
        <w:t xml:space="preserve">związanego  </w:t>
      </w:r>
      <w:proofErr w:type="spellStart"/>
      <w:r>
        <w:rPr>
          <w:rFonts w:eastAsia="Times New Roman" w:cstheme="minorHAnsi"/>
          <w:color w:val="000000"/>
          <w:sz w:val="24"/>
          <w:szCs w:val="24"/>
          <w:lang w:eastAsia="pl-PL"/>
        </w:rPr>
        <w:t>z</w:t>
      </w:r>
      <w:r w:rsidRPr="000107B9">
        <w:rPr>
          <w:rFonts w:eastAsia="Times New Roman" w:cstheme="minorHAnsi"/>
          <w:color w:val="000000"/>
          <w:sz w:val="24"/>
          <w:szCs w:val="24"/>
          <w:lang w:eastAsia="pl-PL"/>
        </w:rPr>
        <w:t>Podhalem</w:t>
      </w:r>
      <w:proofErr w:type="spellEnd"/>
      <w:r w:rsidRPr="000107B9">
        <w:rPr>
          <w:rFonts w:eastAsia="Times New Roman" w:cstheme="minorHAnsi"/>
          <w:color w:val="000000"/>
          <w:sz w:val="24"/>
          <w:szCs w:val="24"/>
          <w:lang w:eastAsia="pl-PL"/>
        </w:rPr>
        <w:t xml:space="preserve"> rzeźbiarza, malarza i scenografa Władysława Hasiora, dziełami czołowego irlandzkiego twórcy malarstwa figuratywnego Francisa Bacona i charyzmatycznego niemieckiego performera, happenera, rzeźbiarza, teoretyka sztuki, pedagoga i działacza politycznego i społecznego Josepha </w:t>
      </w:r>
      <w:proofErr w:type="spellStart"/>
      <w:r w:rsidRPr="000107B9">
        <w:rPr>
          <w:rFonts w:eastAsia="Times New Roman" w:cstheme="minorHAnsi"/>
          <w:color w:val="000000"/>
          <w:sz w:val="24"/>
          <w:szCs w:val="24"/>
          <w:lang w:eastAsia="pl-PL"/>
        </w:rPr>
        <w:t>Beuysa</w:t>
      </w:r>
      <w:proofErr w:type="spellEnd"/>
      <w:r w:rsidRPr="000107B9">
        <w:rPr>
          <w:rFonts w:eastAsia="Times New Roman" w:cstheme="minorHAnsi"/>
          <w:color w:val="000000"/>
          <w:sz w:val="24"/>
          <w:szCs w:val="24"/>
          <w:lang w:eastAsia="pl-PL"/>
        </w:rPr>
        <w:t xml:space="preserve">. Fascynowały go obrazy holenderskiego malarza postimpresjonistycznego Vincenta van Gogha, a także sztuka norweskiego ekspresjonisty Edwarda Muncha oraz dorobek twórczy dadaistów i surrealistów (m.in. </w:t>
      </w:r>
      <w:proofErr w:type="spellStart"/>
      <w:r w:rsidRPr="000107B9">
        <w:rPr>
          <w:rFonts w:eastAsia="Times New Roman" w:cstheme="minorHAnsi"/>
          <w:color w:val="000000"/>
          <w:sz w:val="24"/>
          <w:szCs w:val="24"/>
          <w:lang w:eastAsia="pl-PL"/>
        </w:rPr>
        <w:t>Salvatora</w:t>
      </w:r>
      <w:proofErr w:type="spellEnd"/>
      <w:r w:rsidRPr="000107B9">
        <w:rPr>
          <w:rFonts w:eastAsia="Times New Roman" w:cstheme="minorHAnsi"/>
          <w:color w:val="000000"/>
          <w:sz w:val="24"/>
          <w:szCs w:val="24"/>
          <w:lang w:eastAsia="pl-PL"/>
        </w:rPr>
        <w:t xml:space="preserve"> Dali, Luisa Bunuela i Giorgio de Chirico, który de facto był prekursorem surrealizmu i twórcą malarstwa metafizycznego). Andrzej Dziubek był również pod dużym wrażeniem dzieł wybitnych przedstawicieli amerykańskiego ekspresjonizmu abstrakcyjnego, w tym </w:t>
      </w:r>
      <w:proofErr w:type="spellStart"/>
      <w:r w:rsidRPr="000107B9">
        <w:rPr>
          <w:rFonts w:eastAsia="Times New Roman" w:cstheme="minorHAnsi"/>
          <w:i/>
          <w:iCs/>
          <w:color w:val="000000"/>
          <w:sz w:val="24"/>
          <w:szCs w:val="24"/>
          <w:lang w:eastAsia="pl-PL"/>
        </w:rPr>
        <w:t>action</w:t>
      </w:r>
      <w:proofErr w:type="spellEnd"/>
      <w:r w:rsidRPr="000107B9">
        <w:rPr>
          <w:rFonts w:eastAsia="Times New Roman" w:cstheme="minorHAnsi"/>
          <w:i/>
          <w:iCs/>
          <w:color w:val="000000"/>
          <w:sz w:val="24"/>
          <w:szCs w:val="24"/>
          <w:lang w:eastAsia="pl-PL"/>
        </w:rPr>
        <w:t xml:space="preserve"> </w:t>
      </w:r>
      <w:proofErr w:type="spellStart"/>
      <w:r w:rsidRPr="000107B9">
        <w:rPr>
          <w:rFonts w:eastAsia="Times New Roman" w:cstheme="minorHAnsi"/>
          <w:i/>
          <w:iCs/>
          <w:color w:val="000000"/>
          <w:sz w:val="24"/>
          <w:szCs w:val="24"/>
          <w:lang w:eastAsia="pl-PL"/>
        </w:rPr>
        <w:t>paintings</w:t>
      </w:r>
      <w:proofErr w:type="spellEnd"/>
      <w:r w:rsidRPr="000107B9">
        <w:rPr>
          <w:rFonts w:eastAsia="Times New Roman" w:cstheme="minorHAnsi"/>
          <w:color w:val="000000"/>
          <w:sz w:val="24"/>
          <w:szCs w:val="24"/>
          <w:lang w:eastAsia="pl-PL"/>
        </w:rPr>
        <w:t xml:space="preserve"> Jacksona Pollocka, wytworów amerykańskich przedstawicieli pop-artu – przestrzennych kolaży Roberta Rauschenberga, a także seryjnych kompozycji przedstawiających produkty konsumpcyjne i przedmioty codziennego użytku autorstwa </w:t>
      </w:r>
      <w:proofErr w:type="spellStart"/>
      <w:r w:rsidRPr="000107B9">
        <w:rPr>
          <w:rFonts w:eastAsia="Times New Roman" w:cstheme="minorHAnsi"/>
          <w:color w:val="000000"/>
          <w:sz w:val="24"/>
          <w:szCs w:val="24"/>
          <w:lang w:eastAsia="pl-PL"/>
        </w:rPr>
        <w:t>Andy’ego</w:t>
      </w:r>
      <w:proofErr w:type="spellEnd"/>
      <w:r w:rsidRPr="000107B9">
        <w:rPr>
          <w:rFonts w:eastAsia="Times New Roman" w:cstheme="minorHAnsi"/>
          <w:color w:val="000000"/>
          <w:sz w:val="24"/>
          <w:szCs w:val="24"/>
          <w:lang w:eastAsia="pl-PL"/>
        </w:rPr>
        <w:t xml:space="preserve"> Warhola.</w:t>
      </w:r>
    </w:p>
    <w:p w14:paraId="2F0A0924" w14:textId="77777777" w:rsidR="00DA7D0F" w:rsidRPr="000107B9" w:rsidRDefault="00DA7D0F" w:rsidP="00DA7D0F">
      <w:pPr>
        <w:shd w:val="clear" w:color="auto" w:fill="FFFFFF"/>
        <w:spacing w:before="100" w:beforeAutospacing="1" w:after="100" w:afterAutospacing="1" w:line="360" w:lineRule="auto"/>
        <w:rPr>
          <w:rFonts w:eastAsia="Times New Roman" w:cstheme="minorHAnsi"/>
          <w:color w:val="000000"/>
          <w:sz w:val="24"/>
          <w:szCs w:val="24"/>
          <w:lang w:eastAsia="pl-PL"/>
        </w:rPr>
      </w:pPr>
      <w:r w:rsidRPr="000107B9">
        <w:rPr>
          <w:rFonts w:eastAsia="Times New Roman" w:cstheme="minorHAnsi"/>
          <w:color w:val="000000"/>
          <w:sz w:val="24"/>
          <w:szCs w:val="24"/>
          <w:lang w:eastAsia="pl-PL"/>
        </w:rPr>
        <w:lastRenderedPageBreak/>
        <w:t>W swoich dziełach artysta przeprowadza widza ze świata materialnego, przepełnionego hałasem i feerią barw (żółcieni, czerwieni, zieleni, brązów z akcentami czerni), oraz ulotnych, nietrwałych kształtów, często powielanych, przez poziom pośredni – idei, tradycji, historii – do sfer właściwych boskim istotom i najczystszym ideom. Odwołuje się nie tylko do sztuk wizualnych i dzieł artystów, którzy byli i są dla niego inspiracją, lecz również do literatury. Przekształca znane motywy, które zyskują nowy wymiar w rzeczywistości przepojonej zarówno modlitewnym skupieniem, krzykiem umieraj</w:t>
      </w:r>
      <w:r>
        <w:rPr>
          <w:rFonts w:eastAsia="Times New Roman" w:cstheme="minorHAnsi"/>
          <w:color w:val="000000"/>
          <w:sz w:val="24"/>
          <w:szCs w:val="24"/>
          <w:lang w:eastAsia="pl-PL"/>
        </w:rPr>
        <w:t>ących, cierpiących istot, jak i </w:t>
      </w:r>
      <w:r w:rsidRPr="000107B9">
        <w:rPr>
          <w:rFonts w:eastAsia="Times New Roman" w:cstheme="minorHAnsi"/>
          <w:color w:val="000000"/>
          <w:sz w:val="24"/>
          <w:szCs w:val="24"/>
          <w:lang w:eastAsia="pl-PL"/>
        </w:rPr>
        <w:t xml:space="preserve">psychodelicznymi doznaniami osoby zanurzonej w pozornie pozbawionej sensu rzeczywistości z pogranicza utworów Kafki i Czechowa oraz marzeń sennych. W niektórych dziełach wyraźnie pobrzmiewają echa twórczości Witolda Gombrowicza, w tym zwłaszcza motyw człowieka uwięzionego w centrum szczególnej przestrzeni wypełnionej siecią wzajemnych, dziwacznych, czasem niedorzecznych odniesień i powiązań, skojarzeń, przeciwstawionej obiektywnym porządkom. Andrzej Dziubek </w:t>
      </w:r>
      <w:r w:rsidRPr="000107B9">
        <w:rPr>
          <w:rStyle w:val="cf01"/>
          <w:rFonts w:asciiTheme="minorHAnsi" w:hAnsiTheme="minorHAnsi" w:cstheme="minorHAnsi"/>
          <w:sz w:val="24"/>
          <w:szCs w:val="24"/>
        </w:rPr>
        <w:t>zachwyca się również twórczością Norwida, ale bardziej czytelne jest to w jego utworach muzycznych.</w:t>
      </w:r>
      <w:r w:rsidRPr="000107B9">
        <w:rPr>
          <w:rFonts w:eastAsia="Times New Roman" w:cstheme="minorHAnsi"/>
          <w:color w:val="000000"/>
          <w:sz w:val="24"/>
          <w:szCs w:val="24"/>
          <w:lang w:eastAsia="pl-PL"/>
        </w:rPr>
        <w:t xml:space="preserve"> W swoich malarskich dziełach artysta chętnie odwołuje się do idei chrześcijańskich i buddyjskich, w tym do motywów marności, przemijania, tymczasowości, jedni, absolutu czy najwyższej mądrości. </w:t>
      </w:r>
    </w:p>
    <w:p w14:paraId="2F0D686B" w14:textId="77777777" w:rsidR="00DA7D0F" w:rsidRPr="000107B9" w:rsidRDefault="00DA7D0F" w:rsidP="00DA7D0F">
      <w:pPr>
        <w:pStyle w:val="Nagwek1"/>
      </w:pPr>
      <w:r w:rsidRPr="000107B9">
        <w:t>Egzystencjalizm. Krótka charakterystyka</w:t>
      </w:r>
    </w:p>
    <w:p w14:paraId="306BAF82"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Artystyczny projekt realizowany przez Andrzeja Dziubka w ramach inicjatywy o nazwie „Powrót do korzeni” spaja kulturę Polski i Norwegii w dwóch aspektach: szacunku dla tradycji, a także kultury w jej materialnym i niematerialnym sensie, oraz umiłowania dla otaczającej ludzki świat przyrody, która jest niszczona przez bezmyślne działania zapatrzonych w siebie ludzkich istot. Sztuka Andrzeja Dziubka wywodzi się z tradycji obu krajów. Mówi wiele o samym twórcy, który jest zakorzeniony w dwóch światach tak od siebie różnych i zarazem tak bliskich poprzez jego własną artystyczną interpretację ich historii, kultury, tradycji i dziedzictwa przyrodniczego. Naczelną ideą wspomnianego projektu jest prezentacja sztuki nowoczesnej w zabytkowych przestrzeniach d</w:t>
      </w:r>
      <w:r>
        <w:rPr>
          <w:rFonts w:cstheme="minorHAnsi"/>
          <w:sz w:val="24"/>
          <w:szCs w:val="24"/>
        </w:rPr>
        <w:t>awnych zabudowań mieszkalnych i </w:t>
      </w:r>
      <w:r w:rsidRPr="000107B9">
        <w:rPr>
          <w:rFonts w:cstheme="minorHAnsi"/>
          <w:sz w:val="24"/>
          <w:szCs w:val="24"/>
        </w:rPr>
        <w:t xml:space="preserve">gospodarczych, w środowisku wiejskim, w miejscowościach oddalonych od większych miejskich ośrodków posiadających duże galerie artystyczne. Widz, nieprzyzwyczajony do </w:t>
      </w:r>
      <w:r w:rsidRPr="000107B9">
        <w:rPr>
          <w:rFonts w:cstheme="minorHAnsi"/>
          <w:sz w:val="24"/>
          <w:szCs w:val="24"/>
        </w:rPr>
        <w:lastRenderedPageBreak/>
        <w:t>odbioru tego typu sztuki, dzięki działaniom artysty zdobędzie umiejętność rozumienia</w:t>
      </w:r>
      <w:r>
        <w:rPr>
          <w:rFonts w:cstheme="minorHAnsi"/>
          <w:sz w:val="24"/>
          <w:szCs w:val="24"/>
        </w:rPr>
        <w:t xml:space="preserve"> i </w:t>
      </w:r>
      <w:r w:rsidRPr="000107B9">
        <w:rPr>
          <w:rFonts w:cstheme="minorHAnsi"/>
          <w:sz w:val="24"/>
          <w:szCs w:val="24"/>
        </w:rPr>
        <w:t>czytania współczesnych dzieł w kontekście tradycji, odnajdzie powiązania</w:t>
      </w:r>
      <w:r>
        <w:rPr>
          <w:rFonts w:cstheme="minorHAnsi"/>
          <w:sz w:val="24"/>
          <w:szCs w:val="24"/>
        </w:rPr>
        <w:t xml:space="preserve"> między dawnością i </w:t>
      </w:r>
      <w:r w:rsidRPr="000107B9">
        <w:rPr>
          <w:rFonts w:cstheme="minorHAnsi"/>
          <w:sz w:val="24"/>
          <w:szCs w:val="24"/>
        </w:rPr>
        <w:t xml:space="preserve">nowoczesnym dziełem, odczyta zawarte w nim kody i odniesienia do problemów dzisiejszego świata. </w:t>
      </w:r>
    </w:p>
    <w:p w14:paraId="2E38D183" w14:textId="77777777" w:rsidR="00DA7D0F" w:rsidRPr="000107B9" w:rsidRDefault="00DA7D0F" w:rsidP="00DA7D0F">
      <w:pPr>
        <w:pStyle w:val="Nagwek1"/>
      </w:pPr>
      <w:r w:rsidRPr="000107B9">
        <w:t>Obrazy. Materiał i technika</w:t>
      </w:r>
    </w:p>
    <w:p w14:paraId="54CA6CC6"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Kolaże Andrzeja Dziubka to kompozycje złożone z różnych materiałów: drewna, tapet, cerat, plastikowych przegród do uli, koralików, metalowych elementów, gumy, organicznych szczątków zwierząt (kości, skóry), kleju, farb akrylowych. </w:t>
      </w:r>
    </w:p>
    <w:p w14:paraId="74BBCE21"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Artysta tworzy dzieła o bogatej fakturze i gamie kolorystycznej. Na drewniane ramy naciąga tapetę lub ceratę o wyraźnym wzorze geometrycznym lub roślinnym. Na tak przygotowaną powierzchnię wylewa akrylowe farby, po czym rozprowadza je za pomocą szpachli, tworząc odpowiednią fakturę, jednocześnie kontrolując proces przenikania się wylewanych, wyciskanych z tubek barw. Dba, by barwy odpowiednio ze sobą harmonizowały i współgrały.  Proces ten wymaga od artysty maksymalnego skupienia i szybkiej, precyzyjnej pracy szpachlą. </w:t>
      </w:r>
    </w:p>
    <w:p w14:paraId="63DFBEE6"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Jako podobrazia artysta używa zamiast płótna ceraty, która ma gładką powierzchnię i daje  pożądany w kompozycjach efekt lśnienia, gładkości. Atutem tego materiału jest odpowiednia dla farb akrylowych przyczepność. </w:t>
      </w:r>
    </w:p>
    <w:p w14:paraId="19AB6196" w14:textId="77777777" w:rsidR="00DA7D0F" w:rsidRPr="000107B9" w:rsidRDefault="00DA7D0F" w:rsidP="00DA7D0F">
      <w:pPr>
        <w:pStyle w:val="Nagwek1"/>
      </w:pPr>
      <w:r w:rsidRPr="000107B9">
        <w:t>Charakterystyka ekspozycji</w:t>
      </w:r>
    </w:p>
    <w:p w14:paraId="5ECB7DC6"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Poprzez zastosowanie tandetnych i tanich materiałów takich jak ceraty, koraliki, cekiny, czy krzykliwych zestawień barw, twórca świadomie zbliża się do kiczu, bylejakości, jarmarcznej atmosfery. </w:t>
      </w:r>
    </w:p>
    <w:p w14:paraId="3FA4FD4E"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Andrzej Dziubek często podkreśla, że tworzy anty-sztukę. Wybrane dzieła artysty, często podszyte  ironią i zaprawione specyficznym humorem, przywołują na myśl dzieła Władysława Hasiora czy </w:t>
      </w:r>
      <w:proofErr w:type="spellStart"/>
      <w:r w:rsidRPr="000107B9">
        <w:rPr>
          <w:rFonts w:cstheme="minorHAnsi"/>
          <w:sz w:val="24"/>
          <w:szCs w:val="24"/>
        </w:rPr>
        <w:t>Andy’ego</w:t>
      </w:r>
      <w:proofErr w:type="spellEnd"/>
      <w:r w:rsidRPr="000107B9">
        <w:rPr>
          <w:rFonts w:cstheme="minorHAnsi"/>
          <w:sz w:val="24"/>
          <w:szCs w:val="24"/>
        </w:rPr>
        <w:t xml:space="preserve"> </w:t>
      </w:r>
      <w:proofErr w:type="spellStart"/>
      <w:r w:rsidRPr="000107B9">
        <w:rPr>
          <w:rFonts w:cstheme="minorHAnsi"/>
          <w:sz w:val="24"/>
          <w:szCs w:val="24"/>
        </w:rPr>
        <w:t>Warholla</w:t>
      </w:r>
      <w:proofErr w:type="spellEnd"/>
      <w:r w:rsidRPr="000107B9">
        <w:rPr>
          <w:rFonts w:cstheme="minorHAnsi"/>
          <w:sz w:val="24"/>
          <w:szCs w:val="24"/>
        </w:rPr>
        <w:t xml:space="preserve">. W zasadzie większość prezentowanych w katalogu i na wystawie dzieł Dziubka bardziej przywodzi na myśl reliefy niż obrazy. Artysta poprzez łączenie </w:t>
      </w:r>
      <w:r w:rsidRPr="000107B9">
        <w:rPr>
          <w:rFonts w:cstheme="minorHAnsi"/>
          <w:sz w:val="24"/>
          <w:szCs w:val="24"/>
        </w:rPr>
        <w:lastRenderedPageBreak/>
        <w:t xml:space="preserve">różnych tandetnych, zużytych materiałów czy szczątków zwierzęcych nawiązuje do </w:t>
      </w:r>
      <w:proofErr w:type="spellStart"/>
      <w:r w:rsidRPr="000107B9">
        <w:rPr>
          <w:rFonts w:cstheme="minorHAnsi"/>
          <w:i/>
          <w:iCs/>
          <w:sz w:val="24"/>
          <w:szCs w:val="24"/>
        </w:rPr>
        <w:t>combine</w:t>
      </w:r>
      <w:proofErr w:type="spellEnd"/>
      <w:r w:rsidRPr="000107B9">
        <w:rPr>
          <w:rFonts w:cstheme="minorHAnsi"/>
          <w:i/>
          <w:iCs/>
          <w:sz w:val="24"/>
          <w:szCs w:val="24"/>
        </w:rPr>
        <w:t xml:space="preserve"> painting </w:t>
      </w:r>
      <w:r w:rsidRPr="000107B9">
        <w:rPr>
          <w:rFonts w:cstheme="minorHAnsi"/>
          <w:sz w:val="24"/>
          <w:szCs w:val="24"/>
        </w:rPr>
        <w:t xml:space="preserve">Roberta  Rauschenberga. </w:t>
      </w:r>
    </w:p>
    <w:p w14:paraId="37967426"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W prezentowanych obrazach wyraźne są nawiązania do Nowej Figuracji poprzez zwrócenie uwagi na nędzę ludzkiej egzystencji, kontrastowe zestawienia kolorystyczne czystych barw, wywołujące dramatyzm ciemne gamy brązów i czerni połączone dodatkowo z bielą, żółcieniami, czerwienią, błękitami lub zielenią. Z niektórych obrazów promieniuje pesymizm, a nawet katastrofizm wyrażający się w ascetycznej, oszczędnej formie przepojonej symboliką chrześcijańską, buddyjską, etc., stanowiącej aluzję zarówno do przeszłości, jak teraźniejszości i przyszłości. Dzieła artysty cechuje również duży ładunek niepokoju, lęku czy nawet strachu, ekspresyjność i subiektywizm. Namalowane przez Dziubka ludzkie i zwierzęce formy są często rozedrgane, niejednorodne, mieniące się barwami, czasem zawartość wylewa się poza ich kontur, rozmywa. Można tu dostrzec pewne podobieństwa w traktowaniu formy i barwy do twórczości Francisa Bacona.</w:t>
      </w:r>
    </w:p>
    <w:p w14:paraId="21F2B557"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Dość oczywiste wydają się również nawiązania do neoekspresjonizmu, który preferował kolaż, ekspresywne, mocne, energetyczne i na pozór niedbałe pociągnięcia pędzla, poruszanie tematów z najnowszej historii, obrazowanie przemocy, agresywne barwy, jak to ma miejsce na przykład w twórczości Georga </w:t>
      </w:r>
      <w:proofErr w:type="spellStart"/>
      <w:r w:rsidRPr="000107B9">
        <w:rPr>
          <w:rFonts w:cstheme="minorHAnsi"/>
          <w:sz w:val="24"/>
          <w:szCs w:val="24"/>
        </w:rPr>
        <w:t>Baselitza</w:t>
      </w:r>
      <w:proofErr w:type="spellEnd"/>
      <w:r w:rsidRPr="000107B9">
        <w:rPr>
          <w:rFonts w:cstheme="minorHAnsi"/>
          <w:sz w:val="24"/>
          <w:szCs w:val="24"/>
        </w:rPr>
        <w:t xml:space="preserve">, najważniejszego, powojennego, niemieckiego malarza i rzeźbiarza, którego twórcze poszukiwania oscylowały pomiędzy realizmem, a abstrakcyjnym ekspresjonizmem,  czy Rainera </w:t>
      </w:r>
      <w:proofErr w:type="spellStart"/>
      <w:r w:rsidRPr="000107B9">
        <w:rPr>
          <w:rFonts w:cstheme="minorHAnsi"/>
          <w:sz w:val="24"/>
          <w:szCs w:val="24"/>
        </w:rPr>
        <w:t>Fettiga</w:t>
      </w:r>
      <w:proofErr w:type="spellEnd"/>
      <w:r w:rsidRPr="000107B9">
        <w:rPr>
          <w:rFonts w:cstheme="minorHAnsi"/>
          <w:sz w:val="24"/>
          <w:szCs w:val="24"/>
        </w:rPr>
        <w:t xml:space="preserve">, niemieckiego neoekspresjonistycznego malarza i rzeźbiarza, jednego z założycieli ugrupowania </w:t>
      </w:r>
      <w:r w:rsidRPr="000107B9">
        <w:rPr>
          <w:rFonts w:cstheme="minorHAnsi"/>
          <w:strike/>
          <w:sz w:val="24"/>
          <w:szCs w:val="24"/>
        </w:rPr>
        <w:t>młodych</w:t>
      </w:r>
      <w:r w:rsidRPr="000107B9">
        <w:rPr>
          <w:rFonts w:cstheme="minorHAnsi"/>
          <w:sz w:val="24"/>
          <w:szCs w:val="24"/>
        </w:rPr>
        <w:t xml:space="preserve"> artystów „Młodzi Dzicy”, które powstało w Berlinie pod koniec lat 70. XX wieku.</w:t>
      </w:r>
      <w:r>
        <w:rPr>
          <w:rFonts w:cstheme="minorHAnsi"/>
          <w:sz w:val="24"/>
          <w:szCs w:val="24"/>
        </w:rPr>
        <w:t xml:space="preserve"> Niektóre z </w:t>
      </w:r>
      <w:r w:rsidRPr="000107B9">
        <w:rPr>
          <w:rFonts w:cstheme="minorHAnsi"/>
          <w:sz w:val="24"/>
          <w:szCs w:val="24"/>
        </w:rPr>
        <w:t xml:space="preserve">katastroficznych, dramatycznych i zaangażowanych w teraźniejsze wydarzenia obrazów Andrzeja Dziubka są zbliżone nastrojem i kolorystyką do wybranych dzieł członków Grupy „Wprost”, w tym na przykład Macieja Bieniasza, polskiego malarza, grafika, rysownika, pedagoga, poety, współzałożyciela Grupy „Wprost”, powstałej w Krakowie w 1966 roku. Wspólne Bieniaszowi i Dziubkowi są na przykład zdeformowane, niezwykle ekspresyjnie potraktowane figury ludzkie przechodzące kryzys tożsamości, uprzedmiotowione, bezwolne. Ta deformacja u obu artystów ma jednak inne podłoże – w dziełach Bieniasza została bowiem </w:t>
      </w:r>
      <w:r w:rsidRPr="000107B9">
        <w:rPr>
          <w:rFonts w:cstheme="minorHAnsi"/>
          <w:sz w:val="24"/>
          <w:szCs w:val="24"/>
        </w:rPr>
        <w:lastRenderedPageBreak/>
        <w:t>wywołana przez traumatyczne doświadczenia, a w twórczości Dziubka dodatkowo taka kondycja istoty ludzkiej została zdeterminowana jej dwoistą naturą zawierającą pierwiastek dobra i zła, jej niegodziwością w stosunku do przyrody i przedstawicieli własnego gatunku, podatnością na wpływy totalitarnej machiny, która pozbawia człowieka wolnej woli, uczuć, duszy…</w:t>
      </w:r>
    </w:p>
    <w:p w14:paraId="772394C8" w14:textId="77777777" w:rsidR="00DA7D0F" w:rsidRPr="000107B9" w:rsidRDefault="00DA7D0F" w:rsidP="00DA7D0F">
      <w:pPr>
        <w:pStyle w:val="Nagwek1"/>
      </w:pPr>
      <w:r w:rsidRPr="000107B9">
        <w:t>***</w:t>
      </w:r>
    </w:p>
    <w:p w14:paraId="2B0FB61E"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Wystawa obrazów Andrzeja Dziubka będzie dostępna w trzech lokalizacjach: w Galerii </w:t>
      </w:r>
      <w:proofErr w:type="spellStart"/>
      <w:r w:rsidRPr="000107B9">
        <w:rPr>
          <w:rFonts w:cstheme="minorHAnsi"/>
          <w:sz w:val="24"/>
          <w:szCs w:val="24"/>
        </w:rPr>
        <w:t>Nebb</w:t>
      </w:r>
      <w:proofErr w:type="spellEnd"/>
      <w:r w:rsidRPr="000107B9">
        <w:rPr>
          <w:rFonts w:cstheme="minorHAnsi"/>
          <w:sz w:val="24"/>
          <w:szCs w:val="24"/>
        </w:rPr>
        <w:t xml:space="preserve"> w Jabłonce (6 maja 2023 r.), w Muzeum Orawskim Parku Etnograficznym w Zubrzycy Górnej (28 maja 2023 r.)  i w </w:t>
      </w:r>
      <w:proofErr w:type="spellStart"/>
      <w:r w:rsidRPr="000107B9">
        <w:rPr>
          <w:rFonts w:cstheme="minorHAnsi"/>
          <w:sz w:val="24"/>
          <w:szCs w:val="24"/>
        </w:rPr>
        <w:t>Galleri</w:t>
      </w:r>
      <w:proofErr w:type="spellEnd"/>
      <w:r w:rsidRPr="000107B9">
        <w:rPr>
          <w:rFonts w:cstheme="minorHAnsi"/>
          <w:sz w:val="24"/>
          <w:szCs w:val="24"/>
        </w:rPr>
        <w:t xml:space="preserve"> </w:t>
      </w:r>
      <w:proofErr w:type="spellStart"/>
      <w:r w:rsidRPr="000107B9">
        <w:rPr>
          <w:rFonts w:cstheme="minorHAnsi"/>
          <w:sz w:val="24"/>
          <w:szCs w:val="24"/>
        </w:rPr>
        <w:t>Romma</w:t>
      </w:r>
      <w:proofErr w:type="spellEnd"/>
      <w:r w:rsidRPr="000107B9">
        <w:rPr>
          <w:rFonts w:cstheme="minorHAnsi"/>
          <w:sz w:val="24"/>
          <w:szCs w:val="24"/>
        </w:rPr>
        <w:t xml:space="preserve"> w </w:t>
      </w:r>
      <w:proofErr w:type="spellStart"/>
      <w:r w:rsidRPr="000107B9">
        <w:rPr>
          <w:rFonts w:cstheme="minorHAnsi"/>
          <w:sz w:val="24"/>
          <w:szCs w:val="24"/>
        </w:rPr>
        <w:t>Loten</w:t>
      </w:r>
      <w:proofErr w:type="spellEnd"/>
      <w:r w:rsidRPr="000107B9">
        <w:rPr>
          <w:rFonts w:cstheme="minorHAnsi"/>
          <w:sz w:val="24"/>
          <w:szCs w:val="24"/>
        </w:rPr>
        <w:t>, w Norwegii (12 sierpnia 2023 r.).</w:t>
      </w:r>
    </w:p>
    <w:p w14:paraId="14CA6150"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Należy zaznaczyć, że planowane trzy wystawy będą się różnić od siebie układem dzieł i ich liczbą, które artysta za każdym razem będzie komponował in</w:t>
      </w:r>
      <w:r>
        <w:rPr>
          <w:rFonts w:cstheme="minorHAnsi"/>
          <w:sz w:val="24"/>
          <w:szCs w:val="24"/>
        </w:rPr>
        <w:t>aczej, wedle własnego uznania i </w:t>
      </w:r>
      <w:r w:rsidRPr="000107B9">
        <w:rPr>
          <w:rFonts w:cstheme="minorHAnsi"/>
          <w:sz w:val="24"/>
          <w:szCs w:val="24"/>
        </w:rPr>
        <w:t>wizji artystycznej korespondującej z naturą wnętrz, w których obrazy będą eksponowane.</w:t>
      </w:r>
    </w:p>
    <w:p w14:paraId="3303E752"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 xml:space="preserve">W katalogu przedstawiono trzydzieści siedem kolaży, które artysta wykonał w drugiej połowie 2022  i na początku 2023 roku. Zostały przez niego pogrupowane w trzy serie. </w:t>
      </w:r>
    </w:p>
    <w:p w14:paraId="37CE038A" w14:textId="77777777" w:rsidR="00DA7D0F" w:rsidRPr="000107B9" w:rsidRDefault="00DA7D0F" w:rsidP="00DA7D0F">
      <w:pPr>
        <w:pStyle w:val="Nagwek2"/>
      </w:pPr>
      <w:r w:rsidRPr="000107B9">
        <w:t>1.</w:t>
      </w:r>
      <w:r>
        <w:t xml:space="preserve"> </w:t>
      </w:r>
      <w:r w:rsidRPr="000107B9">
        <w:t>seria  – Ludzki teatr</w:t>
      </w:r>
    </w:p>
    <w:p w14:paraId="756A9B4C" w14:textId="77777777" w:rsidR="00DA7D0F" w:rsidRPr="000107B9" w:rsidRDefault="00DA7D0F" w:rsidP="00DA7D0F">
      <w:pPr>
        <w:spacing w:before="100" w:beforeAutospacing="1" w:after="100" w:afterAutospacing="1" w:line="360" w:lineRule="auto"/>
        <w:rPr>
          <w:rFonts w:cstheme="minorHAnsi"/>
          <w:sz w:val="24"/>
          <w:szCs w:val="24"/>
        </w:rPr>
      </w:pPr>
      <w:r w:rsidRPr="000107B9">
        <w:rPr>
          <w:rFonts w:cstheme="minorHAnsi"/>
          <w:sz w:val="24"/>
          <w:szCs w:val="24"/>
        </w:rPr>
        <w:t>Wszystkie osiemnaście obrazów z tej serii [nr kat. 1–18] posiada, jak sam artysta mówi, formę teatralną. Twórca zastosował żywe kolory tła (róże, czerwienie, fiolety, srebro, głębokie błękity, granaty, czernie i w końcu szarości), kotary i rekwizyty (plastikowe kwiaty, naparstki, opony, miski, widelce i inne przedmioty), ale także trociny czy jedzenie stanowią swoistą scenerię dla rozgrywającego się dramatu ludzi, zwierząt i całego świata. Szczątki zwierząt – ptaków (kur, gołębia) i ssaków (owcy, kota świni, kozła, szczura, kuny, lisa, etc.) – są  niekiedy znaczącym elementem kompozycji i przyciągają uwagę widza, mówią o gwałtownej śmierci zwierzęcia, jego cierpieniu, które to elementy są wpisane w dzieje człowieka i jego kulturę [</w:t>
      </w:r>
      <w:r>
        <w:rPr>
          <w:rFonts w:cstheme="minorHAnsi"/>
          <w:sz w:val="24"/>
          <w:szCs w:val="24"/>
        </w:rPr>
        <w:t>nr </w:t>
      </w:r>
      <w:r w:rsidRPr="000107B9">
        <w:rPr>
          <w:rFonts w:cstheme="minorHAnsi"/>
          <w:sz w:val="24"/>
          <w:szCs w:val="24"/>
        </w:rPr>
        <w:t xml:space="preserve">kat. 1, 7, 11, 12, 13, 17]. Czasem mówią również o sile przyrody, jej nadprzyrodzonych zdolnościach do odradzania się nawet w świecie zniszczonym przez człowieka, symbolicznie zobrazowanych jako głowa kozła ustawiona na korpusie ze zużytych opon i dwóch </w:t>
      </w:r>
      <w:r w:rsidRPr="000107B9">
        <w:rPr>
          <w:rFonts w:cstheme="minorHAnsi"/>
          <w:sz w:val="24"/>
          <w:szCs w:val="24"/>
        </w:rPr>
        <w:lastRenderedPageBreak/>
        <w:t xml:space="preserve">metalowych misek [nr kat. 16]. Szczątki zwierząt stają się również integralną częścią ciała człowieka, wiele mówią  o jego kondycji czy pozycji społecznej [nr kat. 9 – dwie postaci z kurzymi nóżkami], lub są ozdobą i przybraniem dla próżnej istoty ludzkiej [nr kat. 14 – </w:t>
      </w:r>
      <w:r w:rsidRPr="000107B9">
        <w:rPr>
          <w:rFonts w:cstheme="minorHAnsi"/>
          <w:i/>
          <w:iCs/>
          <w:sz w:val="24"/>
          <w:szCs w:val="24"/>
        </w:rPr>
        <w:t>Dziewczyna grabarza</w:t>
      </w:r>
      <w:r w:rsidRPr="000107B9">
        <w:rPr>
          <w:rFonts w:cstheme="minorHAnsi"/>
          <w:sz w:val="24"/>
          <w:szCs w:val="24"/>
        </w:rPr>
        <w:t xml:space="preserve"> i nr kat. 15 – </w:t>
      </w:r>
      <w:r w:rsidRPr="000107B9">
        <w:rPr>
          <w:rFonts w:cstheme="minorHAnsi"/>
          <w:i/>
          <w:iCs/>
          <w:sz w:val="24"/>
          <w:szCs w:val="24"/>
        </w:rPr>
        <w:t>Dama z łasiczką</w:t>
      </w:r>
      <w:r w:rsidRPr="000107B9">
        <w:rPr>
          <w:rFonts w:cstheme="minorHAnsi"/>
          <w:sz w:val="24"/>
          <w:szCs w:val="24"/>
        </w:rPr>
        <w:t xml:space="preserve">]. Nieraz wymowa obrazów jest jeszcze bardziej dramatyczna – człowiek niszczący przyrodę, zabijający zwierzęta, unicestwiający rośliny, doprowadza do zagłady swojego gatunku i świata, co szczególnie dobitnie uwidacznia się w przedstawieniu szkieletu człowieka trzymającego dwa martwe szczury [nr kat. 2 – </w:t>
      </w:r>
      <w:r w:rsidRPr="000107B9">
        <w:rPr>
          <w:rFonts w:cstheme="minorHAnsi"/>
          <w:i/>
          <w:iCs/>
          <w:sz w:val="24"/>
          <w:szCs w:val="24"/>
        </w:rPr>
        <w:t>Szkielet i szczury</w:t>
      </w:r>
      <w:r w:rsidRPr="000107B9">
        <w:rPr>
          <w:rFonts w:cstheme="minorHAnsi"/>
          <w:sz w:val="24"/>
          <w:szCs w:val="24"/>
        </w:rPr>
        <w:t xml:space="preserve">] oraz w kolażu </w:t>
      </w:r>
      <w:r w:rsidRPr="000107B9">
        <w:rPr>
          <w:rFonts w:cstheme="minorHAnsi"/>
          <w:i/>
          <w:iCs/>
          <w:sz w:val="24"/>
          <w:szCs w:val="24"/>
        </w:rPr>
        <w:t xml:space="preserve">Ucho </w:t>
      </w:r>
      <w:r w:rsidRPr="000107B9">
        <w:rPr>
          <w:rFonts w:cstheme="minorHAnsi"/>
          <w:sz w:val="24"/>
          <w:szCs w:val="24"/>
        </w:rPr>
        <w:t xml:space="preserve">[nr kat. 6] obrazującym wnętrze rzeźni i wiszącą tu świńską tuszę z uchem, co uwidacznia przerażającą wizję zniszczonego świata. Ostatnim akordem, ostatnią sceną w tym przedstawieniu, nim opadnie kurtyna, jest śmierć ludzkiego gatunku wyrażona symbolicznie  jako siedząca postać z podkurczonymi nogami, inspirowana pozycją, w jakiej chowano Wikingów [nr kat. 3 – </w:t>
      </w:r>
      <w:r w:rsidRPr="000107B9">
        <w:rPr>
          <w:rFonts w:cstheme="minorHAnsi"/>
          <w:i/>
          <w:iCs/>
          <w:sz w:val="24"/>
          <w:szCs w:val="24"/>
        </w:rPr>
        <w:t>Siedzący człowiek</w:t>
      </w:r>
      <w:r w:rsidRPr="000107B9">
        <w:rPr>
          <w:rFonts w:cstheme="minorHAnsi"/>
          <w:sz w:val="24"/>
          <w:szCs w:val="24"/>
        </w:rPr>
        <w:t xml:space="preserve">] i wizja białego obiektu na czerwonym tle [nr kat. 4 – </w:t>
      </w:r>
      <w:r w:rsidRPr="000107B9">
        <w:rPr>
          <w:rFonts w:cstheme="minorHAnsi"/>
          <w:i/>
          <w:iCs/>
          <w:sz w:val="24"/>
          <w:szCs w:val="24"/>
        </w:rPr>
        <w:t>Kosmiczny pies</w:t>
      </w:r>
      <w:r w:rsidRPr="000107B9">
        <w:rPr>
          <w:rFonts w:cstheme="minorHAnsi"/>
          <w:sz w:val="24"/>
          <w:szCs w:val="24"/>
        </w:rPr>
        <w:t xml:space="preserve">]. Płynie stąd wniosek, że człowiek współczesny, choć teoretycznie zespolony ze światem zewnętrznym, wydawałoby się dostrojony do jego wibracji, jest jedynie samotnym bytem rabującym dusze wszystkim stworzeniom, niczym haker wykradający ważne informacje z baz danych [nr kat. 18 – </w:t>
      </w:r>
      <w:r w:rsidRPr="000107B9">
        <w:rPr>
          <w:rFonts w:cstheme="minorHAnsi"/>
          <w:i/>
          <w:iCs/>
          <w:sz w:val="24"/>
          <w:szCs w:val="24"/>
        </w:rPr>
        <w:t>Współczesny człowiek (popiersie)</w:t>
      </w:r>
      <w:r w:rsidRPr="000107B9">
        <w:rPr>
          <w:rFonts w:cstheme="minorHAnsi"/>
          <w:sz w:val="24"/>
          <w:szCs w:val="24"/>
        </w:rPr>
        <w:t xml:space="preserve">] tylko po to, by w ostatecznym rozrachunku ulec anihilacji [nr kat. 10 – Kobieta </w:t>
      </w:r>
      <w:r>
        <w:rPr>
          <w:rFonts w:cstheme="minorHAnsi"/>
          <w:sz w:val="24"/>
          <w:szCs w:val="24"/>
        </w:rPr>
        <w:t>w </w:t>
      </w:r>
      <w:r w:rsidRPr="000107B9">
        <w:rPr>
          <w:rFonts w:cstheme="minorHAnsi"/>
          <w:sz w:val="24"/>
          <w:szCs w:val="24"/>
        </w:rPr>
        <w:t xml:space="preserve">masce lisa]. W tym teatrze życia widoczne jest zniewolenie ludzkich i zwierzęcych marionetek, które wykonują swój abstrakcyjny taniec, pociągane za sznurki jak teatralne kukiełki przez niewidzialną siłę [nr kat. 7 – </w:t>
      </w:r>
      <w:r w:rsidRPr="000107B9">
        <w:rPr>
          <w:rFonts w:cstheme="minorHAnsi"/>
          <w:i/>
          <w:iCs/>
          <w:sz w:val="24"/>
          <w:szCs w:val="24"/>
        </w:rPr>
        <w:t>Kot (anatomia szczura)</w:t>
      </w:r>
      <w:r w:rsidRPr="000107B9">
        <w:rPr>
          <w:rFonts w:cstheme="minorHAnsi"/>
          <w:sz w:val="24"/>
          <w:szCs w:val="24"/>
        </w:rPr>
        <w:t>,</w:t>
      </w:r>
      <w:r w:rsidRPr="000107B9">
        <w:rPr>
          <w:rFonts w:cstheme="minorHAnsi"/>
          <w:i/>
          <w:iCs/>
          <w:sz w:val="24"/>
          <w:szCs w:val="24"/>
        </w:rPr>
        <w:t xml:space="preserve"> </w:t>
      </w:r>
      <w:r w:rsidRPr="000107B9">
        <w:rPr>
          <w:rFonts w:cstheme="minorHAnsi"/>
          <w:sz w:val="24"/>
          <w:szCs w:val="24"/>
        </w:rPr>
        <w:t xml:space="preserve">nr kat. 10 – </w:t>
      </w:r>
      <w:r w:rsidRPr="000107B9">
        <w:rPr>
          <w:rFonts w:cstheme="minorHAnsi"/>
          <w:i/>
          <w:iCs/>
          <w:sz w:val="24"/>
          <w:szCs w:val="24"/>
        </w:rPr>
        <w:t>K</w:t>
      </w:r>
      <w:r>
        <w:rPr>
          <w:rFonts w:cstheme="minorHAnsi"/>
          <w:i/>
          <w:iCs/>
          <w:sz w:val="24"/>
          <w:szCs w:val="24"/>
        </w:rPr>
        <w:t>obieta w </w:t>
      </w:r>
      <w:r w:rsidRPr="000107B9">
        <w:rPr>
          <w:rFonts w:cstheme="minorHAnsi"/>
          <w:i/>
          <w:iCs/>
          <w:sz w:val="24"/>
          <w:szCs w:val="24"/>
        </w:rPr>
        <w:t>masce lisa</w:t>
      </w:r>
      <w:r w:rsidRPr="000107B9">
        <w:rPr>
          <w:rFonts w:cstheme="minorHAnsi"/>
          <w:sz w:val="24"/>
          <w:szCs w:val="24"/>
        </w:rPr>
        <w:t>].</w:t>
      </w:r>
    </w:p>
    <w:p w14:paraId="15D4AE78" w14:textId="77777777" w:rsidR="00DA7D0F" w:rsidRPr="000107B9" w:rsidRDefault="00DA7D0F" w:rsidP="00DA7D0F">
      <w:pPr>
        <w:pStyle w:val="Nagwek2"/>
      </w:pPr>
      <w:r>
        <w:t xml:space="preserve">2. </w:t>
      </w:r>
      <w:r w:rsidRPr="000107B9">
        <w:t>seria – Powrót do źródła</w:t>
      </w:r>
    </w:p>
    <w:p w14:paraId="1B35EED0" w14:textId="77777777" w:rsidR="00DA7D0F" w:rsidRPr="000107B9" w:rsidRDefault="00DA7D0F" w:rsidP="00DA7D0F">
      <w:pPr>
        <w:spacing w:before="100" w:beforeAutospacing="1" w:after="100" w:afterAutospacing="1" w:line="360" w:lineRule="auto"/>
        <w:rPr>
          <w:rFonts w:cstheme="minorHAnsi"/>
          <w:b/>
          <w:bCs/>
          <w:sz w:val="24"/>
          <w:szCs w:val="24"/>
        </w:rPr>
      </w:pPr>
      <w:r w:rsidRPr="000107B9">
        <w:rPr>
          <w:rFonts w:cstheme="minorHAnsi"/>
          <w:sz w:val="24"/>
          <w:szCs w:val="24"/>
        </w:rPr>
        <w:t xml:space="preserve">Druga odsłona jest rozwinięciem myśli zawartych w poprzednim akcie. Kompozycje budowane są podobnie jak w poprzedniej części, choć przeważa w nich komponent malarski. Trzy obrazy – </w:t>
      </w:r>
      <w:proofErr w:type="spellStart"/>
      <w:r w:rsidRPr="000107B9">
        <w:rPr>
          <w:rFonts w:cstheme="minorHAnsi"/>
          <w:i/>
          <w:iCs/>
          <w:sz w:val="24"/>
          <w:szCs w:val="24"/>
        </w:rPr>
        <w:t>Polish</w:t>
      </w:r>
      <w:proofErr w:type="spellEnd"/>
      <w:r w:rsidRPr="000107B9">
        <w:rPr>
          <w:rFonts w:cstheme="minorHAnsi"/>
          <w:i/>
          <w:iCs/>
          <w:sz w:val="24"/>
          <w:szCs w:val="24"/>
        </w:rPr>
        <w:t xml:space="preserve"> </w:t>
      </w:r>
      <w:proofErr w:type="spellStart"/>
      <w:r w:rsidRPr="000107B9">
        <w:rPr>
          <w:rFonts w:cstheme="minorHAnsi"/>
          <w:i/>
          <w:iCs/>
          <w:sz w:val="24"/>
          <w:szCs w:val="24"/>
        </w:rPr>
        <w:t>folklore</w:t>
      </w:r>
      <w:proofErr w:type="spellEnd"/>
      <w:r w:rsidRPr="000107B9">
        <w:rPr>
          <w:rFonts w:cstheme="minorHAnsi"/>
          <w:sz w:val="24"/>
          <w:szCs w:val="24"/>
        </w:rPr>
        <w:t xml:space="preserve"> ukazujący dwie postaci w strojach z gorącymi bochenkami chlebów [nr kat. 24], </w:t>
      </w:r>
      <w:r w:rsidRPr="000107B9">
        <w:rPr>
          <w:rFonts w:cstheme="minorHAnsi"/>
          <w:i/>
          <w:iCs/>
          <w:sz w:val="24"/>
          <w:szCs w:val="24"/>
        </w:rPr>
        <w:t>Serce</w:t>
      </w:r>
      <w:r w:rsidRPr="000107B9">
        <w:rPr>
          <w:rFonts w:cstheme="minorHAnsi"/>
          <w:sz w:val="24"/>
          <w:szCs w:val="24"/>
        </w:rPr>
        <w:t xml:space="preserve"> na niebieskim tle [nr kat. 23] i </w:t>
      </w:r>
      <w:r w:rsidRPr="000107B9">
        <w:rPr>
          <w:rFonts w:cstheme="minorHAnsi"/>
          <w:i/>
          <w:iCs/>
          <w:sz w:val="24"/>
          <w:szCs w:val="24"/>
        </w:rPr>
        <w:t>Ostatnia wieczerza</w:t>
      </w:r>
      <w:r w:rsidRPr="000107B9">
        <w:rPr>
          <w:rFonts w:cstheme="minorHAnsi"/>
          <w:sz w:val="24"/>
          <w:szCs w:val="24"/>
        </w:rPr>
        <w:t xml:space="preserve"> [nr kat. 27] – wydają się być pewną nadzieją dla świata, jego ocalenia, bo trudno sobie wyobrazić, by istota ludzka ukształtowana na fundamentach chrześcijaństwa, szanująca swoją przeszłość, </w:t>
      </w:r>
      <w:r w:rsidRPr="000107B9">
        <w:rPr>
          <w:rFonts w:cstheme="minorHAnsi"/>
          <w:sz w:val="24"/>
          <w:szCs w:val="24"/>
        </w:rPr>
        <w:lastRenderedPageBreak/>
        <w:t>tradycję, skłonna do empatii i poświęceń mogła być potworem. Jednak kolejne obrazy ludzkich poczynań odzierają z tych złudzeń. Człowiek – istot</w:t>
      </w:r>
      <w:r>
        <w:rPr>
          <w:rFonts w:cstheme="minorHAnsi"/>
          <w:sz w:val="24"/>
          <w:szCs w:val="24"/>
        </w:rPr>
        <w:t>a w swej naturze, ograniczona i </w:t>
      </w:r>
      <w:r w:rsidRPr="000107B9">
        <w:rPr>
          <w:rFonts w:cstheme="minorHAnsi"/>
          <w:sz w:val="24"/>
          <w:szCs w:val="24"/>
        </w:rPr>
        <w:t xml:space="preserve">podatna na wpływy, chciwa i zawistna [nr kat. 21 – </w:t>
      </w:r>
      <w:r w:rsidRPr="000107B9">
        <w:rPr>
          <w:rFonts w:cstheme="minorHAnsi"/>
          <w:i/>
          <w:iCs/>
          <w:sz w:val="24"/>
          <w:szCs w:val="24"/>
        </w:rPr>
        <w:t>Prorocy</w:t>
      </w:r>
      <w:r w:rsidRPr="000107B9">
        <w:rPr>
          <w:rFonts w:cstheme="minorHAnsi"/>
          <w:sz w:val="24"/>
          <w:szCs w:val="24"/>
        </w:rPr>
        <w:t xml:space="preserve">], pełna sprzeczności, o chwiejnej, dwoistej naturze, targana namiętnościami [nr kat. 29 – </w:t>
      </w:r>
      <w:r w:rsidRPr="000107B9">
        <w:rPr>
          <w:rFonts w:cstheme="minorHAnsi"/>
          <w:i/>
          <w:iCs/>
          <w:sz w:val="24"/>
          <w:szCs w:val="24"/>
        </w:rPr>
        <w:t>Namiętność</w:t>
      </w:r>
      <w:r w:rsidRPr="000107B9">
        <w:rPr>
          <w:rFonts w:cstheme="minorHAnsi"/>
          <w:sz w:val="24"/>
          <w:szCs w:val="24"/>
        </w:rPr>
        <w:t>] – poprzez swoje błędne i tragiczne decyzje, wywołane wojny, wyrządz</w:t>
      </w:r>
      <w:r>
        <w:rPr>
          <w:rFonts w:cstheme="minorHAnsi"/>
          <w:sz w:val="24"/>
          <w:szCs w:val="24"/>
        </w:rPr>
        <w:t>one niewinnym ofiarom krzywdy i </w:t>
      </w:r>
      <w:r w:rsidRPr="000107B9">
        <w:rPr>
          <w:rFonts w:cstheme="minorHAnsi"/>
          <w:sz w:val="24"/>
          <w:szCs w:val="24"/>
        </w:rPr>
        <w:t xml:space="preserve">okrucieństwa [nr kat.  26 – </w:t>
      </w:r>
      <w:r w:rsidRPr="000107B9">
        <w:rPr>
          <w:rFonts w:cstheme="minorHAnsi"/>
          <w:i/>
          <w:iCs/>
          <w:sz w:val="24"/>
          <w:szCs w:val="24"/>
        </w:rPr>
        <w:t>Wojna</w:t>
      </w:r>
      <w:r w:rsidRPr="000107B9">
        <w:rPr>
          <w:rFonts w:cstheme="minorHAnsi"/>
          <w:sz w:val="24"/>
          <w:szCs w:val="24"/>
        </w:rPr>
        <w:t xml:space="preserve">] doprowadza świat do katastrofy i tym samym tworzy dla siebie i wszystkich innych stworzeń piekło na ziemi [nr kat.  20 – </w:t>
      </w:r>
      <w:r w:rsidRPr="000107B9">
        <w:rPr>
          <w:rFonts w:cstheme="minorHAnsi"/>
          <w:i/>
          <w:iCs/>
          <w:sz w:val="24"/>
          <w:szCs w:val="24"/>
        </w:rPr>
        <w:t>Opuszczone świątynie</w:t>
      </w:r>
      <w:r>
        <w:rPr>
          <w:rFonts w:cstheme="minorHAnsi"/>
          <w:sz w:val="24"/>
          <w:szCs w:val="24"/>
        </w:rPr>
        <w:t>, nr </w:t>
      </w:r>
      <w:r w:rsidRPr="000107B9">
        <w:rPr>
          <w:rFonts w:cstheme="minorHAnsi"/>
          <w:sz w:val="24"/>
          <w:szCs w:val="24"/>
        </w:rPr>
        <w:t xml:space="preserve">kat. 22 – </w:t>
      </w:r>
      <w:r w:rsidRPr="000107B9">
        <w:rPr>
          <w:rFonts w:cstheme="minorHAnsi"/>
          <w:i/>
          <w:iCs/>
          <w:sz w:val="24"/>
          <w:szCs w:val="24"/>
        </w:rPr>
        <w:t>Miasto po kataklizmie</w:t>
      </w:r>
      <w:r w:rsidRPr="000107B9">
        <w:rPr>
          <w:rFonts w:cstheme="minorHAnsi"/>
          <w:sz w:val="24"/>
          <w:szCs w:val="24"/>
        </w:rPr>
        <w:t xml:space="preserve">, nr kat. 25 – </w:t>
      </w:r>
      <w:r w:rsidRPr="000107B9">
        <w:rPr>
          <w:rFonts w:cstheme="minorHAnsi"/>
          <w:i/>
          <w:iCs/>
          <w:sz w:val="24"/>
          <w:szCs w:val="24"/>
        </w:rPr>
        <w:t>Źródło (Armagedon)</w:t>
      </w:r>
      <w:r w:rsidRPr="000107B9">
        <w:rPr>
          <w:rFonts w:cstheme="minorHAnsi"/>
          <w:sz w:val="24"/>
          <w:szCs w:val="24"/>
        </w:rPr>
        <w:t xml:space="preserve">, nr kat. 28 – </w:t>
      </w:r>
      <w:r w:rsidRPr="000107B9">
        <w:rPr>
          <w:rFonts w:cstheme="minorHAnsi"/>
          <w:i/>
          <w:iCs/>
          <w:sz w:val="24"/>
          <w:szCs w:val="24"/>
        </w:rPr>
        <w:t>Moja wieś</w:t>
      </w:r>
      <w:r w:rsidRPr="000107B9">
        <w:rPr>
          <w:rFonts w:cstheme="minorHAnsi"/>
          <w:sz w:val="24"/>
          <w:szCs w:val="24"/>
        </w:rPr>
        <w:t xml:space="preserve">]. Końcowym akordem ludzkiej historii jest piekło jako miejsce kaźni ludzkich osobników, którzy w ziemskim życiu zostali poddani indoktrynacji i stali się bezduszni, działający według procedur, bezmyślni, niewolni, skrępowani własnymi tajemnicami  i występkami [nr kat. 19 – </w:t>
      </w:r>
      <w:r w:rsidRPr="000107B9">
        <w:rPr>
          <w:rFonts w:cstheme="minorHAnsi"/>
          <w:i/>
          <w:iCs/>
          <w:sz w:val="24"/>
          <w:szCs w:val="24"/>
        </w:rPr>
        <w:t>Biurokraci</w:t>
      </w:r>
      <w:r w:rsidRPr="000107B9">
        <w:rPr>
          <w:rFonts w:cstheme="minorHAnsi"/>
          <w:sz w:val="24"/>
          <w:szCs w:val="24"/>
        </w:rPr>
        <w:t xml:space="preserve">]. </w:t>
      </w:r>
      <w:r w:rsidRPr="000107B9">
        <w:rPr>
          <w:rFonts w:cstheme="minorHAnsi"/>
          <w:b/>
          <w:bCs/>
          <w:sz w:val="24"/>
          <w:szCs w:val="24"/>
        </w:rPr>
        <w:t xml:space="preserve"> </w:t>
      </w:r>
    </w:p>
    <w:p w14:paraId="7F176465" w14:textId="77777777" w:rsidR="00DA7D0F" w:rsidRPr="000107B9" w:rsidRDefault="00DA7D0F" w:rsidP="00DA7D0F">
      <w:pPr>
        <w:pStyle w:val="Nagwek2"/>
      </w:pPr>
      <w:r>
        <w:t>3.</w:t>
      </w:r>
      <w:r w:rsidRPr="000107B9">
        <w:t xml:space="preserve"> seria – W bieli</w:t>
      </w:r>
    </w:p>
    <w:p w14:paraId="3F7377CB" w14:textId="77777777" w:rsidR="00DA7D0F" w:rsidRPr="000107B9" w:rsidRDefault="00DA7D0F" w:rsidP="00DA7D0F">
      <w:pPr>
        <w:spacing w:before="100" w:beforeAutospacing="1" w:after="100" w:afterAutospacing="1" w:line="360" w:lineRule="auto"/>
        <w:rPr>
          <w:rFonts w:cstheme="minorHAnsi"/>
          <w:b/>
          <w:bCs/>
          <w:sz w:val="24"/>
          <w:szCs w:val="24"/>
        </w:rPr>
      </w:pPr>
      <w:r w:rsidRPr="000107B9">
        <w:rPr>
          <w:rFonts w:cstheme="minorHAnsi"/>
          <w:sz w:val="24"/>
          <w:szCs w:val="24"/>
        </w:rPr>
        <w:t>Czy zatem nie ma już dla człowieka nadziei? Odpow</w:t>
      </w:r>
      <w:r>
        <w:rPr>
          <w:rFonts w:cstheme="minorHAnsi"/>
          <w:sz w:val="24"/>
          <w:szCs w:val="24"/>
        </w:rPr>
        <w:t>iedź na to pytanie znajdujemy w </w:t>
      </w:r>
      <w:r w:rsidRPr="000107B9">
        <w:rPr>
          <w:rFonts w:cstheme="minorHAnsi"/>
          <w:sz w:val="24"/>
          <w:szCs w:val="24"/>
        </w:rPr>
        <w:t xml:space="preserve">wymienionym wcześniej obrazie </w:t>
      </w:r>
      <w:r w:rsidRPr="000107B9">
        <w:rPr>
          <w:rFonts w:cstheme="minorHAnsi"/>
          <w:i/>
          <w:iCs/>
          <w:sz w:val="24"/>
          <w:szCs w:val="24"/>
        </w:rPr>
        <w:t>Ostatnia Wieczerza</w:t>
      </w:r>
      <w:r w:rsidRPr="000107B9">
        <w:rPr>
          <w:rFonts w:cstheme="minorHAnsi"/>
          <w:sz w:val="24"/>
          <w:szCs w:val="24"/>
        </w:rPr>
        <w:t xml:space="preserve"> [nr kat. 27], na którym</w:t>
      </w:r>
      <w:r>
        <w:rPr>
          <w:rFonts w:cstheme="minorHAnsi"/>
          <w:sz w:val="24"/>
          <w:szCs w:val="24"/>
        </w:rPr>
        <w:t xml:space="preserve"> jaśniejąca bielą i </w:t>
      </w:r>
      <w:r w:rsidRPr="000107B9">
        <w:rPr>
          <w:rFonts w:cstheme="minorHAnsi"/>
          <w:sz w:val="24"/>
          <w:szCs w:val="24"/>
        </w:rPr>
        <w:t xml:space="preserve">złotem nimbu postać Jezusa przyzywa nas do siebie, wskazuje drogę ucieczki, drogę zbawienia przez miłość i ostateczne poświęcenie. Biel, kolor niewinności, czystości, dominuje w tłach większości kolaży artysty. W tej serii widzimy drogę walki dobra ze złem w szerszym niż chrześcijańska myśl kontekście. Człowiek, który ma na sumieniu istnienia ludzkie i zwierzęce, tak naprawdę boi się przyrody i jej zwyczajnie nie rozumie. Stąd taki popłoch wywołuje w nagiej modelce malutka mysz [nr kat. 33 – </w:t>
      </w:r>
      <w:r w:rsidRPr="000107B9">
        <w:rPr>
          <w:rFonts w:cstheme="minorHAnsi"/>
          <w:i/>
          <w:iCs/>
          <w:sz w:val="24"/>
          <w:szCs w:val="24"/>
        </w:rPr>
        <w:t>Akt</w:t>
      </w:r>
      <w:r w:rsidRPr="000107B9">
        <w:rPr>
          <w:rFonts w:cstheme="minorHAnsi"/>
          <w:sz w:val="24"/>
          <w:szCs w:val="24"/>
        </w:rPr>
        <w:t>], niczym symboliczny wyrzut sumienia… Człowiek wiecznie poddawany próbie przez Szatan</w:t>
      </w:r>
      <w:r>
        <w:rPr>
          <w:rFonts w:cstheme="minorHAnsi"/>
          <w:sz w:val="24"/>
          <w:szCs w:val="24"/>
        </w:rPr>
        <w:t>a miota się w sprzecznościach i </w:t>
      </w:r>
      <w:r w:rsidRPr="000107B9">
        <w:rPr>
          <w:rFonts w:cstheme="minorHAnsi"/>
          <w:sz w:val="24"/>
          <w:szCs w:val="24"/>
        </w:rPr>
        <w:t xml:space="preserve">męczarniach. Jednak za sprawą Boga węże opuszczają udręczone ciało [nr kat. 30 – </w:t>
      </w:r>
      <w:r w:rsidRPr="000107B9">
        <w:rPr>
          <w:rFonts w:cstheme="minorHAnsi"/>
          <w:i/>
          <w:iCs/>
          <w:sz w:val="24"/>
          <w:szCs w:val="24"/>
        </w:rPr>
        <w:t>Klęczący byk (kuszenie)</w:t>
      </w:r>
      <w:r w:rsidRPr="000107B9">
        <w:rPr>
          <w:rFonts w:cstheme="minorHAnsi"/>
          <w:sz w:val="24"/>
          <w:szCs w:val="24"/>
        </w:rPr>
        <w:t xml:space="preserve">] i staje się cud. Zwycięska przyroda niczym mocarny koń [nr kat. 31 </w:t>
      </w:r>
      <w:r w:rsidRPr="000107B9">
        <w:rPr>
          <w:rFonts w:cstheme="minorHAnsi"/>
          <w:i/>
          <w:iCs/>
          <w:sz w:val="24"/>
          <w:szCs w:val="24"/>
        </w:rPr>
        <w:t>– Klęczący koń</w:t>
      </w:r>
      <w:r w:rsidRPr="000107B9">
        <w:rPr>
          <w:rFonts w:cstheme="minorHAnsi"/>
          <w:sz w:val="24"/>
          <w:szCs w:val="24"/>
        </w:rPr>
        <w:t xml:space="preserve">] obejmuje ziemię na powrót we władanie [nr kat. 35 – </w:t>
      </w:r>
      <w:r w:rsidRPr="000107B9">
        <w:rPr>
          <w:rFonts w:cstheme="minorHAnsi"/>
          <w:i/>
          <w:iCs/>
          <w:sz w:val="24"/>
          <w:szCs w:val="24"/>
        </w:rPr>
        <w:t>Totem</w:t>
      </w:r>
      <w:r w:rsidRPr="000107B9">
        <w:rPr>
          <w:rFonts w:cstheme="minorHAnsi"/>
          <w:sz w:val="24"/>
          <w:szCs w:val="24"/>
        </w:rPr>
        <w:t xml:space="preserve">], a świat zwierzęcy odzyskuje duszę [nr kat. 32 – </w:t>
      </w:r>
      <w:proofErr w:type="spellStart"/>
      <w:r w:rsidRPr="000107B9">
        <w:rPr>
          <w:rFonts w:cstheme="minorHAnsi"/>
          <w:i/>
          <w:iCs/>
          <w:sz w:val="24"/>
          <w:szCs w:val="24"/>
        </w:rPr>
        <w:t>Fiskeppudding</w:t>
      </w:r>
      <w:proofErr w:type="spellEnd"/>
      <w:r w:rsidRPr="000107B9">
        <w:rPr>
          <w:rFonts w:cstheme="minorHAnsi"/>
          <w:sz w:val="24"/>
          <w:szCs w:val="24"/>
        </w:rPr>
        <w:t xml:space="preserve"> </w:t>
      </w:r>
      <w:r w:rsidRPr="000107B9">
        <w:rPr>
          <w:rFonts w:cstheme="minorHAnsi"/>
          <w:i/>
          <w:iCs/>
          <w:sz w:val="24"/>
          <w:szCs w:val="24"/>
        </w:rPr>
        <w:t>(dusza)</w:t>
      </w:r>
      <w:r w:rsidRPr="000107B9">
        <w:rPr>
          <w:rFonts w:cstheme="minorHAnsi"/>
          <w:sz w:val="24"/>
          <w:szCs w:val="24"/>
        </w:rPr>
        <w:t xml:space="preserve">]. Ofiara i wytrwała modlitwa czynią cuda i ponownie otwierają niebo dla człowieka [nr kat. 34 – </w:t>
      </w:r>
      <w:r w:rsidRPr="000107B9">
        <w:rPr>
          <w:rFonts w:cstheme="minorHAnsi"/>
          <w:i/>
          <w:iCs/>
          <w:sz w:val="24"/>
          <w:szCs w:val="24"/>
        </w:rPr>
        <w:t>Ojciec Pio</w:t>
      </w:r>
      <w:r w:rsidRPr="000107B9">
        <w:rPr>
          <w:rFonts w:cstheme="minorHAnsi"/>
          <w:sz w:val="24"/>
          <w:szCs w:val="24"/>
        </w:rPr>
        <w:t xml:space="preserve">], a  życie i śmierć wzajemnie się uzupełniają [nr kat. 36 – </w:t>
      </w:r>
      <w:r w:rsidRPr="000107B9">
        <w:rPr>
          <w:rFonts w:cstheme="minorHAnsi"/>
          <w:i/>
          <w:iCs/>
          <w:sz w:val="24"/>
          <w:szCs w:val="24"/>
        </w:rPr>
        <w:t>Studium ziemniaka (Kuchnia)</w:t>
      </w:r>
      <w:r w:rsidRPr="000107B9">
        <w:rPr>
          <w:rFonts w:cstheme="minorHAnsi"/>
          <w:sz w:val="24"/>
          <w:szCs w:val="24"/>
        </w:rPr>
        <w:t xml:space="preserve">], wyznaczając rytm w odwiecznym </w:t>
      </w:r>
      <w:r w:rsidRPr="000107B9">
        <w:rPr>
          <w:rFonts w:cstheme="minorHAnsi"/>
          <w:sz w:val="24"/>
          <w:szCs w:val="24"/>
        </w:rPr>
        <w:lastRenderedPageBreak/>
        <w:t xml:space="preserve">przedstawieniu, w którym Feniks wciąż powstaje z popiołów, a zasłona w świątyni jerozolimskiej ciągle na nowo rozdziera się w chwili śmierci Jezusa na krzyżu [nr kat. 37 – </w:t>
      </w:r>
      <w:r w:rsidRPr="000107B9">
        <w:rPr>
          <w:rFonts w:cstheme="minorHAnsi"/>
          <w:i/>
          <w:iCs/>
          <w:sz w:val="24"/>
          <w:szCs w:val="24"/>
        </w:rPr>
        <w:t>Pęknięcie kurtyny</w:t>
      </w:r>
      <w:r w:rsidRPr="000107B9">
        <w:rPr>
          <w:rFonts w:cstheme="minorHAnsi"/>
          <w:sz w:val="24"/>
          <w:szCs w:val="24"/>
        </w:rPr>
        <w:t>].</w:t>
      </w:r>
    </w:p>
    <w:p w14:paraId="4BC77F63" w14:textId="77777777" w:rsidR="00DA7D0F" w:rsidRPr="000107B9" w:rsidRDefault="00DA7D0F" w:rsidP="00DA7D0F">
      <w:pPr>
        <w:pStyle w:val="Nagwek2"/>
      </w:pPr>
      <w:r w:rsidRPr="000107B9">
        <w:t>Instalacja w zagrodzie w Jabłonce</w:t>
      </w:r>
    </w:p>
    <w:p w14:paraId="3F6ECE3C" w14:textId="77777777" w:rsidR="00DA7D0F" w:rsidRPr="000107B9" w:rsidRDefault="00DA7D0F" w:rsidP="00DA7D0F">
      <w:pPr>
        <w:spacing w:before="100" w:beforeAutospacing="1" w:after="100" w:afterAutospacing="1" w:line="360" w:lineRule="auto"/>
        <w:rPr>
          <w:rFonts w:cstheme="minorHAnsi"/>
          <w:color w:val="000000" w:themeColor="text1"/>
          <w:sz w:val="24"/>
          <w:szCs w:val="24"/>
        </w:rPr>
      </w:pPr>
      <w:r w:rsidRPr="000107B9">
        <w:rPr>
          <w:rFonts w:cstheme="minorHAnsi"/>
          <w:sz w:val="24"/>
          <w:szCs w:val="24"/>
        </w:rPr>
        <w:t>Instalacja, będąca</w:t>
      </w:r>
      <w:r>
        <w:rPr>
          <w:rFonts w:cstheme="minorHAnsi"/>
          <w:sz w:val="24"/>
          <w:szCs w:val="24"/>
        </w:rPr>
        <w:t xml:space="preserve"> rozwinięciem myśli zawartej w 1.</w:t>
      </w:r>
      <w:r w:rsidRPr="000107B9">
        <w:rPr>
          <w:rFonts w:cstheme="minorHAnsi"/>
          <w:sz w:val="24"/>
          <w:szCs w:val="24"/>
        </w:rPr>
        <w:t xml:space="preserve"> i </w:t>
      </w:r>
      <w:r>
        <w:rPr>
          <w:rFonts w:cstheme="minorHAnsi"/>
          <w:sz w:val="24"/>
          <w:szCs w:val="24"/>
        </w:rPr>
        <w:t>2.</w:t>
      </w:r>
      <w:r w:rsidRPr="000107B9">
        <w:rPr>
          <w:rFonts w:cstheme="minorHAnsi"/>
          <w:sz w:val="24"/>
          <w:szCs w:val="24"/>
        </w:rPr>
        <w:t xml:space="preserve"> serii, stworzona przez Andrzeja Dziubka na terenie zabytkowej, specjalnie do tego celu wynajętej zagrody w Jabłonce, jest czytelnym nawiązaniem do </w:t>
      </w:r>
      <w:r w:rsidRPr="000107B9">
        <w:rPr>
          <w:rFonts w:cstheme="minorHAnsi"/>
          <w:color w:val="000000" w:themeColor="text1"/>
          <w:sz w:val="24"/>
          <w:szCs w:val="24"/>
        </w:rPr>
        <w:t xml:space="preserve">wysiłku twórczego, swoistej wojny jaką musi stoczyć artysta </w:t>
      </w:r>
      <w:r>
        <w:rPr>
          <w:rFonts w:cstheme="minorHAnsi"/>
          <w:color w:val="000000" w:themeColor="text1"/>
          <w:sz w:val="24"/>
          <w:szCs w:val="24"/>
        </w:rPr>
        <w:t>w </w:t>
      </w:r>
      <w:r w:rsidRPr="000107B9">
        <w:rPr>
          <w:rFonts w:cstheme="minorHAnsi"/>
          <w:color w:val="000000" w:themeColor="text1"/>
          <w:sz w:val="24"/>
          <w:szCs w:val="24"/>
        </w:rPr>
        <w:t>związku z ukazaniem idei (</w:t>
      </w:r>
      <w:proofErr w:type="spellStart"/>
      <w:r w:rsidRPr="000107B9">
        <w:rPr>
          <w:rFonts w:cstheme="minorHAnsi"/>
          <w:color w:val="000000" w:themeColor="text1"/>
          <w:sz w:val="24"/>
          <w:szCs w:val="24"/>
        </w:rPr>
        <w:t>disegno</w:t>
      </w:r>
      <w:proofErr w:type="spellEnd"/>
      <w:r w:rsidRPr="000107B9">
        <w:rPr>
          <w:rFonts w:cstheme="minorHAnsi"/>
          <w:color w:val="000000" w:themeColor="text1"/>
          <w:sz w:val="24"/>
          <w:szCs w:val="24"/>
        </w:rPr>
        <w:t>) w swoim dziele w powiązaniu z rzeczywistością, teraźniejszością i przeszłością, Jest również nawiązaniem do okropności wojny, cierpienia dzieci, bezmyślnego niszczenia przyrody przez człowieka. Widz wnika w przerażający świat zniszczenia, cierpienia, st</w:t>
      </w:r>
      <w:bookmarkStart w:id="0" w:name="_GoBack"/>
      <w:bookmarkEnd w:id="0"/>
      <w:r w:rsidRPr="000107B9">
        <w:rPr>
          <w:rFonts w:cstheme="minorHAnsi"/>
          <w:color w:val="000000" w:themeColor="text1"/>
          <w:sz w:val="24"/>
          <w:szCs w:val="24"/>
        </w:rPr>
        <w:t>rachu i śmierci. Nie chce tego, lecz ten świat zagarnia go, pochłania całkowicie i… zmusza do refleksji.</w:t>
      </w:r>
    </w:p>
    <w:p w14:paraId="18EAA266" w14:textId="666EFD9E" w:rsidR="00DA7D0F" w:rsidRPr="000107B9" w:rsidRDefault="00DA7D0F" w:rsidP="00DA7D0F">
      <w:pPr>
        <w:spacing w:before="100" w:beforeAutospacing="1" w:after="100" w:afterAutospacing="1" w:line="360" w:lineRule="auto"/>
        <w:rPr>
          <w:rFonts w:cstheme="minorHAnsi"/>
          <w:color w:val="000000" w:themeColor="text1"/>
          <w:sz w:val="24"/>
          <w:szCs w:val="24"/>
        </w:rPr>
      </w:pPr>
      <w:r w:rsidRPr="000107B9">
        <w:rPr>
          <w:rFonts w:cstheme="minorHAnsi"/>
          <w:color w:val="000000" w:themeColor="text1"/>
          <w:sz w:val="24"/>
          <w:szCs w:val="24"/>
        </w:rPr>
        <w:t xml:space="preserve">Instalacja w zagrodzie została podzielona przez artystę na kilka modułów: w pierwszym widzimy rozbity pociskiem czołg symbolicznie przedstawiający walkę artysty z teraźniejszością, współczesnością, z materią w tandetnym wydaniu, z której powstaje anty – sztuka podszyta ironią, dowcipem, ale też zmuszająca do refleksji. Czołg oparty jest na fragmencie pnia zwróconego korzeniami w stronę nieba (jest to swoiste postawienie na głowie i pomieszanie odwiecznych praw, w których drzewo było osią świata, pośrednikiem między niebem, do którego sięgało koroną, a światem </w:t>
      </w:r>
      <w:r>
        <w:rPr>
          <w:rFonts w:cstheme="minorHAnsi"/>
          <w:color w:val="000000" w:themeColor="text1"/>
          <w:sz w:val="24"/>
          <w:szCs w:val="24"/>
        </w:rPr>
        <w:t>podziemnym, światem zmarłych, w </w:t>
      </w:r>
      <w:r w:rsidRPr="000107B9">
        <w:rPr>
          <w:rFonts w:cstheme="minorHAnsi"/>
          <w:color w:val="000000" w:themeColor="text1"/>
          <w:sz w:val="24"/>
          <w:szCs w:val="24"/>
        </w:rPr>
        <w:t xml:space="preserve">którym zanurzone było korzeniami). Zatem sfera śmierci, sfera umarłych wychodzi na zewnątrz, do rzeczywistości, która jest kreacją, jest iluzją (jak mówi sam artysta). Stąd różne poziomy, byty, warstwy przenikają się, co również widać na prezentowanych na tej wystawie obrazach - kolażach. W kolejnych aranżacjach – instalacjach, </w:t>
      </w:r>
      <w:proofErr w:type="spellStart"/>
      <w:r w:rsidRPr="000107B9">
        <w:rPr>
          <w:rFonts w:cstheme="minorHAnsi"/>
          <w:color w:val="000000" w:themeColor="text1"/>
          <w:sz w:val="24"/>
          <w:szCs w:val="24"/>
        </w:rPr>
        <w:t>asamblażach</w:t>
      </w:r>
      <w:proofErr w:type="spellEnd"/>
      <w:r w:rsidRPr="000107B9">
        <w:rPr>
          <w:rFonts w:cstheme="minorHAnsi"/>
          <w:color w:val="000000" w:themeColor="text1"/>
          <w:sz w:val="24"/>
          <w:szCs w:val="24"/>
        </w:rPr>
        <w:t xml:space="preserve"> bohaterem jest przyroda, w którą ingeruje człowiek niszcząc ją, klonując i modyfikując jej byty (mamy zatem instalację  poświęconą bobrom – „Bobry to bobry”, wraz z </w:t>
      </w:r>
      <w:proofErr w:type="spellStart"/>
      <w:r w:rsidRPr="000107B9">
        <w:rPr>
          <w:rFonts w:cstheme="minorHAnsi"/>
          <w:color w:val="000000" w:themeColor="text1"/>
          <w:sz w:val="24"/>
          <w:szCs w:val="24"/>
        </w:rPr>
        <w:t>asamblażem</w:t>
      </w:r>
      <w:proofErr w:type="spellEnd"/>
      <w:r w:rsidRPr="000107B9">
        <w:rPr>
          <w:rFonts w:cstheme="minorHAnsi"/>
          <w:color w:val="000000" w:themeColor="text1"/>
          <w:sz w:val="24"/>
          <w:szCs w:val="24"/>
        </w:rPr>
        <w:t xml:space="preserve">: parą drewnianych kół do wozu oprawionych we współczesne opony, metalową rzeźbę ziemniaka na gigantycznym widelcu (Ziemniak klonowany), instalację „Kloaka” (bo ekskrementy ludzkość produkuje w hurtowych ilościach) i ogrodzone poletko – ugór z zasianym zbożem (instalacja </w:t>
      </w:r>
      <w:r w:rsidRPr="000107B9">
        <w:rPr>
          <w:rFonts w:cstheme="minorHAnsi"/>
          <w:color w:val="000000" w:themeColor="text1"/>
          <w:sz w:val="24"/>
          <w:szCs w:val="24"/>
        </w:rPr>
        <w:lastRenderedPageBreak/>
        <w:t>„</w:t>
      </w:r>
      <w:proofErr w:type="spellStart"/>
      <w:r w:rsidRPr="000107B9">
        <w:rPr>
          <w:rFonts w:cstheme="minorHAnsi"/>
          <w:color w:val="000000" w:themeColor="text1"/>
          <w:sz w:val="24"/>
          <w:szCs w:val="24"/>
        </w:rPr>
        <w:t>Zasione</w:t>
      </w:r>
      <w:proofErr w:type="spellEnd"/>
      <w:r w:rsidRPr="000107B9">
        <w:rPr>
          <w:rFonts w:cstheme="minorHAnsi"/>
          <w:color w:val="000000" w:themeColor="text1"/>
          <w:sz w:val="24"/>
          <w:szCs w:val="24"/>
        </w:rPr>
        <w:t xml:space="preserve">”). Nieopodal widzimy instalację „Ruch oporu” (składającą się z bezładnie porozrzucanych  i poustawianych metalowych przedmiotów, pogiętych blach i pni, gałęzi (symbol walki artysty z destrukcyjnym wpływem cywilizacji na sztukę wyrastającą z </w:t>
      </w:r>
      <w:r>
        <w:rPr>
          <w:rFonts w:cstheme="minorHAnsi"/>
          <w:color w:val="000000" w:themeColor="text1"/>
          <w:sz w:val="24"/>
          <w:szCs w:val="24"/>
        </w:rPr>
        <w:t> </w:t>
      </w:r>
      <w:r w:rsidRPr="000107B9">
        <w:rPr>
          <w:rFonts w:cstheme="minorHAnsi"/>
          <w:color w:val="000000" w:themeColor="text1"/>
          <w:sz w:val="24"/>
          <w:szCs w:val="24"/>
        </w:rPr>
        <w:t xml:space="preserve">uporządkowanego świata tradycyjnych wartości) oraz instalację „Skażone drzewo śliwy” (złożoną z porozrzucanych gałęzi drzewa, nawiązującą ponownie do niszczycielskiej działalności człowieka względem przyrody). Dalej mamy dwie instalacje w zabudowaniach gospodarczych zagrody. Przed wejściem do pierwszej witają nas drwa kolaże z lustrem pośrodku, okolonym ramą malowaną i posypaną zbożem. W tym lustrze każdy może się przejrzeć, lecz odbicie niekoniecznie może ucieszyć, gdyż jest jak rachunek sumienia: człowiek zostaje sam na sam z własnymi myślami, z własnym bagażem doświadczeń. Patrząc w to lustro doświadcza wyobcowania i totalnej samotności, pustki, ale też może sięgnąć wspomnieniami do przeszłości, do korzeni i odnaleźć własną tożsamość. W stajni i kurniku znajduje się instalacja Kurnik składająca się z </w:t>
      </w:r>
      <w:proofErr w:type="spellStart"/>
      <w:r w:rsidRPr="000107B9">
        <w:rPr>
          <w:rFonts w:cstheme="minorHAnsi"/>
          <w:color w:val="000000" w:themeColor="text1"/>
          <w:sz w:val="24"/>
          <w:szCs w:val="24"/>
        </w:rPr>
        <w:t>fotokolaży</w:t>
      </w:r>
      <w:proofErr w:type="spellEnd"/>
      <w:r w:rsidRPr="000107B9">
        <w:rPr>
          <w:rFonts w:cstheme="minorHAnsi"/>
          <w:color w:val="000000" w:themeColor="text1"/>
          <w:sz w:val="24"/>
          <w:szCs w:val="24"/>
        </w:rPr>
        <w:t xml:space="preserve"> (z kurczakami na hakach i wizerunkami rosyjskich żołnierzy) i </w:t>
      </w:r>
      <w:proofErr w:type="spellStart"/>
      <w:r w:rsidRPr="000107B9">
        <w:rPr>
          <w:rFonts w:cstheme="minorHAnsi"/>
          <w:i/>
          <w:iCs/>
          <w:color w:val="000000" w:themeColor="text1"/>
          <w:sz w:val="24"/>
          <w:szCs w:val="24"/>
        </w:rPr>
        <w:t>combine</w:t>
      </w:r>
      <w:proofErr w:type="spellEnd"/>
      <w:r w:rsidRPr="000107B9">
        <w:rPr>
          <w:rFonts w:cstheme="minorHAnsi"/>
          <w:i/>
          <w:iCs/>
          <w:color w:val="000000" w:themeColor="text1"/>
          <w:sz w:val="24"/>
          <w:szCs w:val="24"/>
        </w:rPr>
        <w:t xml:space="preserve"> painting</w:t>
      </w:r>
      <w:r w:rsidRPr="000107B9">
        <w:rPr>
          <w:rFonts w:cstheme="minorHAnsi"/>
          <w:color w:val="000000" w:themeColor="text1"/>
          <w:sz w:val="24"/>
          <w:szCs w:val="24"/>
        </w:rPr>
        <w:t>: na metalowym prostokątnym podłożu artysta rozmieścił metalowe przedmioty, fragmenty dziecięcych wózków, plastikowe ludzkie kończyny, z namalowanym za nim graffiti z napisem Ruski Mir oraz głowicą bomby (wykonanej ze styropianu) owiniętej drutem z kurzymi łapkami. Jest to czytelne nawiązanie do wojny na Ukrainie i niewinności ofiar tego konfliktu. Po wyjściu z kurnika widzimy okaleczony plastikowy manekin oparty o zrujnowany budynek gospodarczy i gigantyczną drewnianą pułapkę na szczury (</w:t>
      </w:r>
      <w:proofErr w:type="spellStart"/>
      <w:r w:rsidRPr="000107B9">
        <w:rPr>
          <w:rFonts w:cstheme="minorHAnsi"/>
          <w:color w:val="000000" w:themeColor="text1"/>
          <w:sz w:val="24"/>
          <w:szCs w:val="24"/>
        </w:rPr>
        <w:t>asamblaż</w:t>
      </w:r>
      <w:proofErr w:type="spellEnd"/>
      <w:r w:rsidRPr="000107B9">
        <w:rPr>
          <w:rFonts w:cstheme="minorHAnsi"/>
          <w:color w:val="000000" w:themeColor="text1"/>
          <w:sz w:val="24"/>
          <w:szCs w:val="24"/>
        </w:rPr>
        <w:t xml:space="preserve"> „Pułapka na szczury”) – jak sam artysta mówi – symbolizuje ona początek ery plastiku. Na końcu zabudowań gospodarczych widzimy bardzo dramatyczną w swoim wyrazie instalację złożoną z bannerów przedstawiających więźniów obozów koncentracyjnych z datami 1942 r.  i 2022 (są tu wizerunki dzieci). W 1942 roku miały miejsce dramatyczne wydarzenia, kiedy to na ziemiach polskich okupanci utworzyli obozy zagłady: w Chełmnie nad Nerem, Bełżcu, Sobiborze i Treblince. Hitlerowcy mordowali w nich ludność żydowską z całej Europy, a także ludność cygańską (Romów), jeńców radzieckich oraz Polaków udzielających pomocy Żydom. Wśród eksterminowanych byli starcy, osoby chore, kobiety i dzieci. Na zdjęciu z 2022 r.  widzimy dzieci ukraińskie w okupowanym przez Rosjan kraju. Na cierpienie najmłodszych artysta zwraca uwagę nie tylko poprzez powiększone </w:t>
      </w:r>
      <w:r w:rsidRPr="000107B9">
        <w:rPr>
          <w:rFonts w:cstheme="minorHAnsi"/>
          <w:color w:val="000000" w:themeColor="text1"/>
          <w:sz w:val="24"/>
          <w:szCs w:val="24"/>
        </w:rPr>
        <w:lastRenderedPageBreak/>
        <w:t>zdjęcia, ale także przez instalację złożoną ze sterty przedmiotów: zepsutych zabawek, narzędzi, z wózkiem dziecięcym na szczycie. Bardzo wymowny to symbol… Ostatnim akordem instalacji są trzy wyciszające widza elementy: styropianowa ryba w wiadrze z napisem „N</w:t>
      </w:r>
      <w:r>
        <w:rPr>
          <w:rFonts w:cstheme="minorHAnsi"/>
          <w:color w:val="000000" w:themeColor="text1"/>
          <w:sz w:val="24"/>
          <w:szCs w:val="24"/>
        </w:rPr>
        <w:t>a </w:t>
      </w:r>
      <w:r w:rsidRPr="000107B9">
        <w:rPr>
          <w:rFonts w:cstheme="minorHAnsi"/>
          <w:color w:val="000000" w:themeColor="text1"/>
          <w:sz w:val="24"/>
          <w:szCs w:val="24"/>
        </w:rPr>
        <w:t xml:space="preserve">sprzedaż”, </w:t>
      </w:r>
      <w:proofErr w:type="spellStart"/>
      <w:r w:rsidRPr="000107B9">
        <w:rPr>
          <w:rFonts w:cstheme="minorHAnsi"/>
          <w:color w:val="000000" w:themeColor="text1"/>
          <w:sz w:val="24"/>
          <w:szCs w:val="24"/>
        </w:rPr>
        <w:t>asamblaże</w:t>
      </w:r>
      <w:proofErr w:type="spellEnd"/>
      <w:r w:rsidRPr="000107B9">
        <w:rPr>
          <w:rFonts w:cstheme="minorHAnsi"/>
          <w:color w:val="000000" w:themeColor="text1"/>
          <w:sz w:val="24"/>
          <w:szCs w:val="24"/>
        </w:rPr>
        <w:t xml:space="preserve"> wykonane z dawnych drewnianych sprzętów i narzędzi oraz dwie komnaty Kapliczka z wizerunkiem MB Częstochowskiej i Plastikowa Komnata z </w:t>
      </w:r>
      <w:proofErr w:type="spellStart"/>
      <w:r w:rsidRPr="000107B9">
        <w:rPr>
          <w:rFonts w:cstheme="minorHAnsi"/>
          <w:color w:val="000000" w:themeColor="text1"/>
          <w:sz w:val="24"/>
          <w:szCs w:val="24"/>
        </w:rPr>
        <w:t>fotokolażami</w:t>
      </w:r>
      <w:proofErr w:type="spellEnd"/>
      <w:r w:rsidRPr="000107B9">
        <w:rPr>
          <w:rFonts w:cstheme="minorHAnsi"/>
          <w:color w:val="000000" w:themeColor="text1"/>
          <w:sz w:val="24"/>
          <w:szCs w:val="24"/>
        </w:rPr>
        <w:t xml:space="preserve"> przedstawiającymi wybitne dzieła klasyków doby baroku, romantyzmu, </w:t>
      </w:r>
      <w:r>
        <w:rPr>
          <w:rFonts w:cstheme="minorHAnsi"/>
          <w:color w:val="000000" w:themeColor="text1"/>
          <w:sz w:val="24"/>
          <w:szCs w:val="24"/>
        </w:rPr>
        <w:t>drzeworyt z </w:t>
      </w:r>
      <w:r w:rsidRPr="000107B9">
        <w:rPr>
          <w:rFonts w:cstheme="minorHAnsi"/>
          <w:color w:val="000000" w:themeColor="text1"/>
          <w:sz w:val="24"/>
          <w:szCs w:val="24"/>
        </w:rPr>
        <w:t xml:space="preserve">wizerunkami zbójników. Obrazy zostały częściowo pokryte cienką warstwą farby (laserunkowo) lub grubą jej warstwą tworzącą fakturę o wyraźnej miąższości (impasty) kontrastowymi barwami, figurkami zwierząt, plastikowymi żołnierzykami. Jest to widomy i </w:t>
      </w:r>
      <w:r>
        <w:rPr>
          <w:rFonts w:cstheme="minorHAnsi"/>
          <w:color w:val="000000" w:themeColor="text1"/>
          <w:sz w:val="24"/>
          <w:szCs w:val="24"/>
        </w:rPr>
        <w:t>\ </w:t>
      </w:r>
      <w:r w:rsidRPr="000107B9">
        <w:rPr>
          <w:rFonts w:cstheme="minorHAnsi"/>
          <w:color w:val="000000" w:themeColor="text1"/>
          <w:sz w:val="24"/>
          <w:szCs w:val="24"/>
        </w:rPr>
        <w:t>bardzo ironiczny dialog dawnego z nowym – jakości z tandetą, idei z bezid</w:t>
      </w:r>
      <w:r>
        <w:rPr>
          <w:rFonts w:cstheme="minorHAnsi"/>
          <w:color w:val="000000" w:themeColor="text1"/>
          <w:sz w:val="24"/>
          <w:szCs w:val="24"/>
        </w:rPr>
        <w:t>eowością, sztuki z antysztuką…</w:t>
      </w:r>
    </w:p>
    <w:p w14:paraId="7C64EB48" w14:textId="77777777" w:rsidR="00DA7D0F" w:rsidRPr="000107B9" w:rsidRDefault="00DA7D0F" w:rsidP="00DA7D0F">
      <w:pPr>
        <w:pStyle w:val="Nagwek1"/>
      </w:pPr>
      <w:r w:rsidRPr="000107B9">
        <w:t xml:space="preserve">Katalog prezentowanych na wystawie dzieł Andrzeja Dziubka </w:t>
      </w:r>
    </w:p>
    <w:p w14:paraId="46A32D41" w14:textId="77777777" w:rsidR="00DA7D0F" w:rsidRPr="000107B9" w:rsidRDefault="00DA7D0F" w:rsidP="00DA7D0F">
      <w:pPr>
        <w:pStyle w:val="Nagwek2"/>
      </w:pPr>
      <w:r w:rsidRPr="000107B9">
        <w:t>1.</w:t>
      </w:r>
      <w:r>
        <w:t xml:space="preserve"> </w:t>
      </w:r>
      <w:r w:rsidRPr="000107B9">
        <w:t xml:space="preserve"> seria – Ludzki teatr</w:t>
      </w:r>
    </w:p>
    <w:p w14:paraId="7D0BF971"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proofErr w:type="spellStart"/>
      <w:r w:rsidRPr="000107B9">
        <w:rPr>
          <w:rFonts w:cstheme="minorHAnsi"/>
          <w:i/>
          <w:iCs/>
          <w:sz w:val="24"/>
          <w:szCs w:val="24"/>
        </w:rPr>
        <w:t>Haftujaca</w:t>
      </w:r>
      <w:proofErr w:type="spellEnd"/>
      <w:r w:rsidRPr="000107B9">
        <w:rPr>
          <w:rFonts w:cstheme="minorHAnsi"/>
          <w:i/>
          <w:iCs/>
          <w:sz w:val="24"/>
          <w:szCs w:val="24"/>
        </w:rPr>
        <w:t xml:space="preserve"> owca</w:t>
      </w:r>
      <w:r w:rsidRPr="000107B9">
        <w:rPr>
          <w:rFonts w:cstheme="minorHAnsi"/>
          <w:sz w:val="24"/>
          <w:szCs w:val="24"/>
        </w:rPr>
        <w:t xml:space="preserve"> – owca na różowym tle wyszywająca orawską parzenicę makaronem,  z naparstkami; wymiary: 100 cm × 110 cm; materiał: drewno, tapeta, klej, farby akrylowe, metal (naparstki, widelec), koraliki, impregnowany szkielet owcy, sznurek; technika: kolaż.</w:t>
      </w:r>
    </w:p>
    <w:p w14:paraId="4F6D544B"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Szkielet i szczury</w:t>
      </w:r>
      <w:r w:rsidRPr="000107B9">
        <w:rPr>
          <w:rFonts w:cstheme="minorHAnsi"/>
          <w:sz w:val="24"/>
          <w:szCs w:val="24"/>
        </w:rPr>
        <w:t xml:space="preserve"> – postać trzymająca dwa szczury w wyciągniętych rękach na fioletowym tle; wymiary: 100 cm × 110 cm; materiał: drewno, tapeta, silikon, farba akrylowa, koraliki; kolaż kości, skóra, sierść (zaimpregnowane ciała szczurów, kurze łapki); technika: kolaż. </w:t>
      </w:r>
    </w:p>
    <w:p w14:paraId="30479EFC"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Siedzący człowiek/Kucająca postać</w:t>
      </w:r>
      <w:r w:rsidRPr="000107B9">
        <w:rPr>
          <w:rFonts w:cstheme="minorHAnsi"/>
          <w:sz w:val="24"/>
          <w:szCs w:val="24"/>
        </w:rPr>
        <w:t xml:space="preserve"> –  wielobarwna, rozedrgana sylwetka z podkurczonymi nogami na srebrnym tle z powtórzonym motywem plakietki; wymiary: 100 cm × 110 cm; materiał: drewno, tapeta, klej, farba akrylowa; technika: kolaż.</w:t>
      </w:r>
    </w:p>
    <w:p w14:paraId="46AAE5F0"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Kosmiczny pies</w:t>
      </w:r>
      <w:r w:rsidRPr="000107B9">
        <w:rPr>
          <w:rFonts w:cstheme="minorHAnsi"/>
          <w:sz w:val="24"/>
          <w:szCs w:val="24"/>
        </w:rPr>
        <w:t xml:space="preserve"> – biały obiekt na czerwonym tle; wymiary: 100 cm × 110 cm; materiał: drewno, tapeta, farba akrylowa, klej, plastik (przegrody do uli); technika:  (kolaż).</w:t>
      </w:r>
    </w:p>
    <w:p w14:paraId="25441177"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lastRenderedPageBreak/>
        <w:t>Jeż</w:t>
      </w:r>
      <w:r w:rsidRPr="000107B9">
        <w:rPr>
          <w:rFonts w:cstheme="minorHAnsi"/>
          <w:sz w:val="24"/>
          <w:szCs w:val="24"/>
        </w:rPr>
        <w:t xml:space="preserve"> –  wisząca teatralna kotara z jeżem, na niebieskim tle; wymiary:100 cm × 110 cm; materiał: drewno, tapeta, farba akrylowa, klej, zaimpregnowane szczątki zwierząt (jeż i inne części organiczne: kości, skóra, sierść); technika: kolaż.</w:t>
      </w:r>
    </w:p>
    <w:p w14:paraId="3F5EBD93"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Ucho</w:t>
      </w:r>
      <w:r w:rsidRPr="000107B9">
        <w:rPr>
          <w:rFonts w:cstheme="minorHAnsi"/>
          <w:sz w:val="24"/>
          <w:szCs w:val="24"/>
        </w:rPr>
        <w:t xml:space="preserve"> – wisząca tusza i świńskie ucho w rzeźni na fioletowo-brązowym tle; wymiary: 100 cm × 110 cm; materiał: drewno, tapeta, klej, farba akrylowa, koraliki, szczątki zwierzęce (świńskie ucho); technika: kolaż.</w:t>
      </w:r>
    </w:p>
    <w:p w14:paraId="309B84D9"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Kot (anatomia szczura)</w:t>
      </w:r>
      <w:r w:rsidRPr="000107B9">
        <w:rPr>
          <w:rFonts w:cstheme="minorHAnsi"/>
          <w:sz w:val="24"/>
          <w:szCs w:val="24"/>
        </w:rPr>
        <w:t xml:space="preserve"> – rozlewająca się forma organiczna w bielach, brązach, błękitach i oranżach z martwym szczurem na szarym tle z różnobarwnymi prostokątami; wymiary:110 cm × 100 cm; materiał: drewno, tapeta, farba akrylowa, klej, koraliki, szczątki organiczne: kości, skóra, sierść (szczur); technika: kolaż.</w:t>
      </w:r>
    </w:p>
    <w:p w14:paraId="59444781"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Kuna</w:t>
      </w:r>
      <w:r w:rsidRPr="000107B9">
        <w:rPr>
          <w:rFonts w:cstheme="minorHAnsi"/>
          <w:sz w:val="24"/>
          <w:szCs w:val="24"/>
        </w:rPr>
        <w:t xml:space="preserve"> </w:t>
      </w:r>
      <w:r w:rsidRPr="000107B9">
        <w:rPr>
          <w:rFonts w:cstheme="minorHAnsi"/>
          <w:strike/>
          <w:sz w:val="24"/>
          <w:szCs w:val="24"/>
        </w:rPr>
        <w:t>–</w:t>
      </w:r>
      <w:r w:rsidRPr="000107B9">
        <w:rPr>
          <w:rFonts w:cstheme="minorHAnsi"/>
          <w:sz w:val="24"/>
          <w:szCs w:val="24"/>
        </w:rPr>
        <w:t xml:space="preserve"> zwierzę ozdobione wielobarwnymi cekinami, ukazane w ruchu, z urwaną przednią łapą, umiejscowione w centralnej części kompozycji na srebrno-czarno- białym tle; wymiary: 100 cm × 110 cm; materiał: drewno, cerata, klej, cekiny, szczątki organiczne (zaimpregnowany szkielet ze skórą i sierścią (kuna); technika: kolaż.</w:t>
      </w:r>
    </w:p>
    <w:p w14:paraId="2B78156D"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Dwie postacie</w:t>
      </w:r>
      <w:r w:rsidRPr="000107B9">
        <w:rPr>
          <w:rFonts w:cstheme="minorHAnsi"/>
          <w:sz w:val="24"/>
          <w:szCs w:val="24"/>
        </w:rPr>
        <w:t xml:space="preserve"> – różowe sylwetki ludzi z kurzymi nóżkami na oranżowo-błękitnym tle; wymiary: 110 cm × 100 cm; materiał: drewno, tapeta, farba akrylowa, klej, szczątki organiczne (kurze nóżki); technika: kolaż.</w:t>
      </w:r>
    </w:p>
    <w:p w14:paraId="38DAD036"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color w:val="000000" w:themeColor="text1"/>
          <w:sz w:val="24"/>
          <w:szCs w:val="24"/>
        </w:rPr>
      </w:pPr>
      <w:r w:rsidRPr="000107B9">
        <w:rPr>
          <w:rFonts w:cstheme="minorHAnsi"/>
          <w:i/>
          <w:iCs/>
          <w:color w:val="000000" w:themeColor="text1"/>
          <w:sz w:val="24"/>
          <w:szCs w:val="24"/>
        </w:rPr>
        <w:t>Kobieta w masce lisa</w:t>
      </w:r>
      <w:r w:rsidRPr="000107B9">
        <w:rPr>
          <w:rFonts w:cstheme="minorHAnsi"/>
          <w:color w:val="000000" w:themeColor="text1"/>
          <w:sz w:val="24"/>
          <w:szCs w:val="24"/>
        </w:rPr>
        <w:t xml:space="preserve"> – </w:t>
      </w:r>
      <w:proofErr w:type="spellStart"/>
      <w:r w:rsidRPr="000107B9">
        <w:rPr>
          <w:rFonts w:cstheme="minorHAnsi"/>
          <w:color w:val="000000" w:themeColor="text1"/>
          <w:sz w:val="24"/>
          <w:szCs w:val="24"/>
        </w:rPr>
        <w:t>zdestruowana</w:t>
      </w:r>
      <w:proofErr w:type="spellEnd"/>
      <w:r w:rsidRPr="000107B9">
        <w:rPr>
          <w:rFonts w:cstheme="minorHAnsi"/>
          <w:color w:val="000000" w:themeColor="text1"/>
          <w:sz w:val="24"/>
          <w:szCs w:val="24"/>
        </w:rPr>
        <w:t xml:space="preserve"> kobieca forma z maską lisa, z której wylała się zawartość, na srebrnym tle z prostokątnymi formami; wymiary: 110 cm </w:t>
      </w:r>
      <w:r w:rsidRPr="000107B9">
        <w:rPr>
          <w:rFonts w:cstheme="minorHAnsi"/>
          <w:sz w:val="24"/>
          <w:szCs w:val="24"/>
        </w:rPr>
        <w:t>×</w:t>
      </w:r>
      <w:r w:rsidRPr="000107B9">
        <w:rPr>
          <w:rFonts w:cstheme="minorHAnsi"/>
          <w:color w:val="000000" w:themeColor="text1"/>
          <w:sz w:val="24"/>
          <w:szCs w:val="24"/>
        </w:rPr>
        <w:t xml:space="preserve"> 100 cm; materiał: drewno, cerata, farba akrylowa, klej, koraliki, szczątki organiczne – kości, skóra, sierść (głowa lisa); </w:t>
      </w:r>
      <w:r w:rsidRPr="000107B9">
        <w:rPr>
          <w:rFonts w:cstheme="minorHAnsi"/>
          <w:sz w:val="24"/>
          <w:szCs w:val="24"/>
        </w:rPr>
        <w:t xml:space="preserve">technika: </w:t>
      </w:r>
      <w:r w:rsidRPr="000107B9">
        <w:rPr>
          <w:rFonts w:cstheme="minorHAnsi"/>
          <w:color w:val="000000" w:themeColor="text1"/>
          <w:sz w:val="24"/>
          <w:szCs w:val="24"/>
        </w:rPr>
        <w:t>kolaż.</w:t>
      </w:r>
    </w:p>
    <w:p w14:paraId="3D728ABF"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Gołąb pocztowy</w:t>
      </w:r>
      <w:r w:rsidRPr="000107B9">
        <w:rPr>
          <w:rFonts w:cstheme="minorHAnsi"/>
          <w:sz w:val="24"/>
          <w:szCs w:val="24"/>
        </w:rPr>
        <w:t xml:space="preserve"> – na szarym tle przejechany, martwy gołąb z gałązką w dziobie, obok telefon </w:t>
      </w:r>
      <w:proofErr w:type="spellStart"/>
      <w:r w:rsidRPr="000107B9">
        <w:rPr>
          <w:rFonts w:cstheme="minorHAnsi"/>
          <w:sz w:val="24"/>
          <w:szCs w:val="24"/>
        </w:rPr>
        <w:t>komórkow</w:t>
      </w:r>
      <w:proofErr w:type="spellEnd"/>
      <w:r w:rsidRPr="000107B9">
        <w:rPr>
          <w:rFonts w:cstheme="minorHAnsi"/>
          <w:sz w:val="24"/>
          <w:szCs w:val="24"/>
        </w:rPr>
        <w:t xml:space="preserve"> oraz białe i czerwone róże domykające kompozycję; wymiary: 68 cm × 63 cm; materiał: drewno, cerata, farba akrylowa, klej, szczątki organiczne (spreparowane ciało gołębia), kabel, telefon komórkowy, sztuczne róże; technika: kolaż.</w:t>
      </w:r>
    </w:p>
    <w:p w14:paraId="6E41A723"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color w:val="000000" w:themeColor="text1"/>
          <w:sz w:val="24"/>
          <w:szCs w:val="24"/>
        </w:rPr>
      </w:pPr>
      <w:r w:rsidRPr="000107B9">
        <w:rPr>
          <w:rFonts w:cstheme="minorHAnsi"/>
          <w:i/>
          <w:iCs/>
          <w:color w:val="000000" w:themeColor="text1"/>
          <w:sz w:val="24"/>
          <w:szCs w:val="24"/>
        </w:rPr>
        <w:t xml:space="preserve">Sarkofag kota – </w:t>
      </w:r>
      <w:r w:rsidRPr="000107B9">
        <w:rPr>
          <w:rFonts w:cstheme="minorHAnsi"/>
          <w:color w:val="000000" w:themeColor="text1"/>
          <w:sz w:val="24"/>
          <w:szCs w:val="24"/>
        </w:rPr>
        <w:t>wpisane w szczątki opony ciało</w:t>
      </w:r>
      <w:r w:rsidRPr="000107B9">
        <w:rPr>
          <w:rFonts w:cstheme="minorHAnsi"/>
          <w:i/>
          <w:iCs/>
          <w:color w:val="000000" w:themeColor="text1"/>
          <w:sz w:val="24"/>
          <w:szCs w:val="24"/>
        </w:rPr>
        <w:t xml:space="preserve"> </w:t>
      </w:r>
      <w:r w:rsidRPr="000107B9">
        <w:rPr>
          <w:rFonts w:cstheme="minorHAnsi"/>
          <w:color w:val="000000" w:themeColor="text1"/>
          <w:sz w:val="24"/>
          <w:szCs w:val="24"/>
        </w:rPr>
        <w:t xml:space="preserve">kota, ozdobione sztucznymi kwiatami, w centrum kompozycji  z żółtymi, szarymi i fioletowymi kwiatami cmentarnymi okalającymi kompozycję, na wielobarwnym tle; wymiary: 115 cm </w:t>
      </w:r>
      <w:r w:rsidRPr="000107B9">
        <w:rPr>
          <w:rFonts w:cstheme="minorHAnsi"/>
          <w:sz w:val="24"/>
          <w:szCs w:val="24"/>
        </w:rPr>
        <w:t>×</w:t>
      </w:r>
      <w:r w:rsidRPr="000107B9">
        <w:rPr>
          <w:rFonts w:cstheme="minorHAnsi"/>
          <w:color w:val="000000" w:themeColor="text1"/>
          <w:sz w:val="24"/>
          <w:szCs w:val="24"/>
        </w:rPr>
        <w:t xml:space="preserve"> 96 cm; materiał: </w:t>
      </w:r>
      <w:r w:rsidRPr="000107B9">
        <w:rPr>
          <w:rFonts w:cstheme="minorHAnsi"/>
          <w:color w:val="000000" w:themeColor="text1"/>
          <w:sz w:val="24"/>
          <w:szCs w:val="24"/>
        </w:rPr>
        <w:lastRenderedPageBreak/>
        <w:t xml:space="preserve">drewno, cerata, plastikowe przegrody do uli, farba akrylowa, klej, szczątki organiczne (zaimpregnowany kot – skóra, sierść, szkielet), plastikowe kwiaty, kokardy; </w:t>
      </w:r>
      <w:r w:rsidRPr="000107B9">
        <w:rPr>
          <w:rFonts w:cstheme="minorHAnsi"/>
          <w:sz w:val="24"/>
          <w:szCs w:val="24"/>
        </w:rPr>
        <w:t xml:space="preserve">technika: </w:t>
      </w:r>
      <w:r w:rsidRPr="000107B9">
        <w:rPr>
          <w:rFonts w:cstheme="minorHAnsi"/>
          <w:color w:val="000000" w:themeColor="text1"/>
          <w:sz w:val="24"/>
          <w:szCs w:val="24"/>
        </w:rPr>
        <w:t xml:space="preserve">kolaż. </w:t>
      </w:r>
    </w:p>
    <w:p w14:paraId="67B5DD2D"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Płyta grobowa</w:t>
      </w:r>
      <w:r w:rsidRPr="000107B9">
        <w:rPr>
          <w:rFonts w:cstheme="minorHAnsi"/>
          <w:sz w:val="24"/>
          <w:szCs w:val="24"/>
        </w:rPr>
        <w:t xml:space="preserve"> – cmentarne kwiaty z jeżem na srebrno-szarym tle; wymiary: 140 cm × 47 cm; materiał: drewno, cerata, plastikowe przegrody do uli, klej, sztuczne kwiaty, szczątki organiczne (skóra i kościec jeża); technika: kolaż.</w:t>
      </w:r>
    </w:p>
    <w:p w14:paraId="46F3041A"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Dziewczyna grabarza</w:t>
      </w:r>
      <w:r w:rsidRPr="000107B9">
        <w:rPr>
          <w:rFonts w:cstheme="minorHAnsi"/>
          <w:sz w:val="24"/>
          <w:szCs w:val="24"/>
        </w:rPr>
        <w:t xml:space="preserve"> – kobieta trzymająca obiekt (kunę) na czerwonym tle</w:t>
      </w:r>
      <w:r>
        <w:rPr>
          <w:rFonts w:cstheme="minorHAnsi"/>
          <w:sz w:val="24"/>
          <w:szCs w:val="24"/>
        </w:rPr>
        <w:t xml:space="preserve"> (dyptyk o </w:t>
      </w:r>
      <w:r w:rsidRPr="000107B9">
        <w:rPr>
          <w:rFonts w:cstheme="minorHAnsi"/>
          <w:sz w:val="24"/>
          <w:szCs w:val="24"/>
        </w:rPr>
        <w:t>wymiarach każdego skrzydła: 64 cm × 127 cm); wymiary całkowite: 128 cm × 127 cm; materiał: drewno, cerata, farba akrylowa, klej, koraliki, metal (miska), szczątki organiczne: (kościec i skóra) kuny i jeża; technika: kolaż.</w:t>
      </w:r>
    </w:p>
    <w:p w14:paraId="73F143D7"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Dama z łasiczką</w:t>
      </w:r>
      <w:r w:rsidRPr="000107B9">
        <w:rPr>
          <w:rFonts w:cstheme="minorHAnsi"/>
          <w:sz w:val="24"/>
          <w:szCs w:val="24"/>
        </w:rPr>
        <w:t xml:space="preserve"> – klęcząca kobieta w bieli z długimi włosami, trzymająca truchło „łasiczki”, na czarnym tle; wymiary: 135 cm × 74 cm; materiał: drewno, tapeta, farba akrylowa, klej, trociny, szczątki organiczne (szkielet zwierzęcia ze skórą i sierścią), plastikowa przegroda do ula; technika: kolaż.</w:t>
      </w:r>
    </w:p>
    <w:p w14:paraId="09C48C9D"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Tybetańska koza –</w:t>
      </w:r>
      <w:r w:rsidRPr="000107B9">
        <w:rPr>
          <w:rFonts w:cstheme="minorHAnsi"/>
          <w:sz w:val="24"/>
          <w:szCs w:val="24"/>
        </w:rPr>
        <w:t xml:space="preserve"> totem zwierzęcy: głowa kozła na korpusie z opon i przeciętej na pół miski, na czerwonym tle; wymiary: 120 cm × 90 cm; materiał: drewno, tapeta, opony, metal (miska), szczątki organiczne (czaszka kozła), klej; technika: kolaż. </w:t>
      </w:r>
    </w:p>
    <w:p w14:paraId="5453201A"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Kosmiczna ryba</w:t>
      </w:r>
      <w:r w:rsidRPr="000107B9">
        <w:rPr>
          <w:rFonts w:cstheme="minorHAnsi"/>
          <w:sz w:val="24"/>
          <w:szCs w:val="24"/>
        </w:rPr>
        <w:t xml:space="preserve"> – ryba w przestrzeni ze szczątkami jeżyka na szaro-brązowo- czarnym tle; wymiary: 100 cm × 110 cm; materiał: drewno, cerata, klej, farba akrylowa, szczątki organiczne (skóra jeża), koraliki; technika: kolaż.</w:t>
      </w:r>
    </w:p>
    <w:p w14:paraId="140360B6"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Współczesny człowiek (popiersie)</w:t>
      </w:r>
      <w:r w:rsidRPr="000107B9">
        <w:rPr>
          <w:rFonts w:cstheme="minorHAnsi"/>
          <w:sz w:val="24"/>
          <w:szCs w:val="24"/>
        </w:rPr>
        <w:t xml:space="preserve"> – różowe popiersie na fioletowym tle, obraz współczesnego człowieka, wymiary: 100 cm × 110 cm</w:t>
      </w:r>
      <w:r w:rsidRPr="000107B9">
        <w:rPr>
          <w:rFonts w:cstheme="minorHAnsi"/>
          <w:color w:val="000000" w:themeColor="text1"/>
          <w:sz w:val="24"/>
          <w:szCs w:val="24"/>
        </w:rPr>
        <w:t xml:space="preserve">, </w:t>
      </w:r>
      <w:r w:rsidRPr="000107B9">
        <w:rPr>
          <w:rFonts w:cstheme="minorHAnsi"/>
          <w:sz w:val="24"/>
          <w:szCs w:val="24"/>
        </w:rPr>
        <w:t xml:space="preserve"> materiał: drewno, cerata, farba akrylowa, koraliki; technika: kolaż.</w:t>
      </w:r>
    </w:p>
    <w:p w14:paraId="60A1E2BC" w14:textId="77777777" w:rsidR="00DA7D0F" w:rsidRPr="000107B9" w:rsidRDefault="00DA7D0F" w:rsidP="00DA7D0F">
      <w:pPr>
        <w:pStyle w:val="Nagwek2"/>
      </w:pPr>
      <w:r>
        <w:t>2.</w:t>
      </w:r>
      <w:r w:rsidRPr="000107B9">
        <w:t xml:space="preserve"> seria – Powrót do źródła</w:t>
      </w:r>
    </w:p>
    <w:p w14:paraId="3D841E1D"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Biurokraci</w:t>
      </w:r>
      <w:r w:rsidRPr="000107B9">
        <w:rPr>
          <w:rFonts w:cstheme="minorHAnsi"/>
          <w:sz w:val="24"/>
          <w:szCs w:val="24"/>
        </w:rPr>
        <w:t xml:space="preserve"> – czerwone sylwety urzędników z uchwytami (szufladami) w głowach i na korpusach, ogarnięci żółto-cynobrowymi płomieniami, z zabranymi do grobu tajemnicami, w otoczeniu innych potępionych dusz, na czerwonym tle; wymiary: 80 </w:t>
      </w:r>
      <w:r w:rsidRPr="000107B9">
        <w:rPr>
          <w:rFonts w:cstheme="minorHAnsi"/>
          <w:sz w:val="24"/>
          <w:szCs w:val="24"/>
        </w:rPr>
        <w:lastRenderedPageBreak/>
        <w:t>cm × 100 cm; materiał: drewno, cerata, klej, farba akrylowa, metal (uchwyty do szuflad); technika: kolaż.</w:t>
      </w:r>
    </w:p>
    <w:p w14:paraId="108413E2"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Opuszczone świątynie</w:t>
      </w:r>
      <w:r w:rsidRPr="000107B9">
        <w:rPr>
          <w:rFonts w:cstheme="minorHAnsi"/>
          <w:sz w:val="24"/>
          <w:szCs w:val="24"/>
        </w:rPr>
        <w:t xml:space="preserve"> – krajobraz po katastrofie, wybuchu bomby: na tle zachodzącego słońca schowanego za chmurami, na spalonej ziemi widnieją czarno- brązowe zgliszcza świątyń; wymiary: 100 cm × 80 cm; materiał: drewno, cerata, farba akrylowa; technika: akryl na tapecie.</w:t>
      </w:r>
    </w:p>
    <w:p w14:paraId="35FB744F"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Prorocy</w:t>
      </w:r>
      <w:r w:rsidRPr="000107B9">
        <w:rPr>
          <w:rFonts w:cstheme="minorHAnsi"/>
          <w:sz w:val="24"/>
          <w:szCs w:val="24"/>
        </w:rPr>
        <w:t xml:space="preserve"> – cztery wielobarwne popiersia z uchwytami w głowach na srebrnym tle; wymiary: 80 cm × 100 cm; materiał: drewno, cerata, farba akrylowa, klej, metal (uchwyty do szuflad); technika: kolaż.</w:t>
      </w:r>
    </w:p>
    <w:p w14:paraId="0AA9BED0"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Miasto po kataklizmie –</w:t>
      </w:r>
      <w:r w:rsidRPr="000107B9">
        <w:rPr>
          <w:rFonts w:cstheme="minorHAnsi"/>
          <w:sz w:val="24"/>
          <w:szCs w:val="24"/>
        </w:rPr>
        <w:t xml:space="preserve"> poczerniałe zgliszcza miasta na tle nieba po katastrofie atomowej, kompozycja utrzymana w czerni, brązach i czerwieniach; wymiary: 80 cm ×</w:t>
      </w:r>
      <w:r>
        <w:rPr>
          <w:rFonts w:cstheme="minorHAnsi"/>
          <w:sz w:val="24"/>
          <w:szCs w:val="24"/>
        </w:rPr>
        <w:t> </w:t>
      </w:r>
      <w:r w:rsidRPr="000107B9">
        <w:rPr>
          <w:rFonts w:cstheme="minorHAnsi"/>
          <w:sz w:val="24"/>
          <w:szCs w:val="24"/>
        </w:rPr>
        <w:t>100 cm; materiał: drewno, cerata, farba akrylowa; powierzchnia spękana (celowy zabieg artystyczny); technika: akryl na tapecie.</w:t>
      </w:r>
    </w:p>
    <w:p w14:paraId="2D09E950"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Serce</w:t>
      </w:r>
      <w:r w:rsidRPr="000107B9">
        <w:rPr>
          <w:rFonts w:cstheme="minorHAnsi"/>
          <w:sz w:val="24"/>
          <w:szCs w:val="24"/>
        </w:rPr>
        <w:t xml:space="preserve"> – krwawiące serce  z trzema metalowymi uchwytami na niebieskim tle, w glorii promienistej; wymiary: 100 cm × 80 cm, materiał: drewno, cerata, farba akrylowa, metal (uchwyty do szuflad); technika: kolaż.</w:t>
      </w:r>
    </w:p>
    <w:p w14:paraId="70485AEE"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proofErr w:type="spellStart"/>
      <w:r w:rsidRPr="000107B9">
        <w:rPr>
          <w:rFonts w:cstheme="minorHAnsi"/>
          <w:i/>
          <w:iCs/>
          <w:sz w:val="24"/>
          <w:szCs w:val="24"/>
        </w:rPr>
        <w:t>Polish</w:t>
      </w:r>
      <w:proofErr w:type="spellEnd"/>
      <w:r w:rsidRPr="000107B9">
        <w:rPr>
          <w:rFonts w:cstheme="minorHAnsi"/>
          <w:i/>
          <w:iCs/>
          <w:sz w:val="24"/>
          <w:szCs w:val="24"/>
        </w:rPr>
        <w:t xml:space="preserve"> </w:t>
      </w:r>
      <w:proofErr w:type="spellStart"/>
      <w:r w:rsidRPr="000107B9">
        <w:rPr>
          <w:rFonts w:cstheme="minorHAnsi"/>
          <w:i/>
          <w:iCs/>
          <w:sz w:val="24"/>
          <w:szCs w:val="24"/>
        </w:rPr>
        <w:t>folklore</w:t>
      </w:r>
      <w:proofErr w:type="spellEnd"/>
      <w:r w:rsidRPr="000107B9">
        <w:rPr>
          <w:rFonts w:cstheme="minorHAnsi"/>
          <w:sz w:val="24"/>
          <w:szCs w:val="24"/>
        </w:rPr>
        <w:t xml:space="preserve"> – dwie postaci w wielobarwnych strojach z gorącymi bochenkami chlebów w misce, na szarym tle z zielonymi, błękitnymi i czerwonymi refleksami; wymiary: 100 cm × 80 cm; materiał: drewno, cerata, farba akrylowa, koraliki; technika: kolaż.</w:t>
      </w:r>
    </w:p>
    <w:p w14:paraId="22D5577F"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sz w:val="24"/>
          <w:szCs w:val="24"/>
        </w:rPr>
        <w:t xml:space="preserve"> Ź</w:t>
      </w:r>
      <w:r w:rsidRPr="000107B9">
        <w:rPr>
          <w:rFonts w:cstheme="minorHAnsi"/>
          <w:i/>
          <w:iCs/>
          <w:sz w:val="24"/>
          <w:szCs w:val="24"/>
        </w:rPr>
        <w:t>ródło (Armagedon)</w:t>
      </w:r>
      <w:r w:rsidRPr="000107B9">
        <w:rPr>
          <w:rFonts w:cstheme="minorHAnsi"/>
          <w:sz w:val="24"/>
          <w:szCs w:val="24"/>
        </w:rPr>
        <w:t xml:space="preserve"> – dziedziniec z białymi arkada</w:t>
      </w:r>
      <w:r>
        <w:rPr>
          <w:rFonts w:cstheme="minorHAnsi"/>
          <w:sz w:val="24"/>
          <w:szCs w:val="24"/>
        </w:rPr>
        <w:t>mi, z krajobrazem i sztafażem w </w:t>
      </w:r>
      <w:r w:rsidRPr="000107B9">
        <w:rPr>
          <w:rFonts w:cstheme="minorHAnsi"/>
          <w:sz w:val="24"/>
          <w:szCs w:val="24"/>
        </w:rPr>
        <w:t>tle, kompozycja utrzymana w bieli, brązach, błękitach i szarych zieleniach; wymiary: 80 cm × 100 cm; materiał: drewno, cerata, farba akrylowa; technika: akryl na tapecie.</w:t>
      </w:r>
    </w:p>
    <w:p w14:paraId="6D8A6080"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Wojna</w:t>
      </w:r>
      <w:r w:rsidRPr="000107B9">
        <w:rPr>
          <w:rFonts w:cstheme="minorHAnsi"/>
          <w:sz w:val="24"/>
          <w:szCs w:val="24"/>
        </w:rPr>
        <w:t xml:space="preserve"> – rakiety spadające na przedszkole, kompozycja w błękitach, bielach, czerwieniach i żółciach, czytelne nawiązanie do wojny na Ukrainie; wymiary: 80 cm ×</w:t>
      </w:r>
      <w:r>
        <w:rPr>
          <w:rFonts w:cstheme="minorHAnsi"/>
          <w:sz w:val="24"/>
          <w:szCs w:val="24"/>
        </w:rPr>
        <w:t> </w:t>
      </w:r>
      <w:r w:rsidRPr="000107B9">
        <w:rPr>
          <w:rFonts w:cstheme="minorHAnsi"/>
          <w:sz w:val="24"/>
          <w:szCs w:val="24"/>
        </w:rPr>
        <w:t>100 cm; materiał: drewno, cerata, farba akrylowa, klej, plastikowe przegrody do ula, szczątki plastikowych zabawek i szczątki zwierzęce (fragment skóry z sierścią); technika: kolaż.</w:t>
      </w:r>
    </w:p>
    <w:p w14:paraId="70A505A2"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lastRenderedPageBreak/>
        <w:t>Ostatnia Wieczerza</w:t>
      </w:r>
      <w:r w:rsidRPr="000107B9">
        <w:rPr>
          <w:rFonts w:cstheme="minorHAnsi"/>
          <w:sz w:val="24"/>
          <w:szCs w:val="24"/>
        </w:rPr>
        <w:t xml:space="preserve"> – w brązach i srebrze; wymiary: 100 cm × 80 cm; materiał: drewno, cerata, farba akrylowa; technika: akryl na tapecie.</w:t>
      </w:r>
    </w:p>
    <w:p w14:paraId="05D610DD"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Moja wieś</w:t>
      </w:r>
      <w:r w:rsidRPr="000107B9">
        <w:rPr>
          <w:rFonts w:cstheme="minorHAnsi"/>
          <w:sz w:val="24"/>
          <w:szCs w:val="24"/>
        </w:rPr>
        <w:t xml:space="preserve"> – ilustracja potopu po kataklizmie: na tle nieba i górzystego krajobrazu znajdującego się pod wodą na pierwszym planie widnieją zgliszcza budynków, na jednym ze wzgórz góruje nad wszystkim świetlista sylweta kościoła w Jabłonce na Orawie, kompozycja utrzymana w brązach, czerwieniach i błękitach z dodatkiem bieli, czerni i żółci; wymiary: 80 cm × 100 cm; materiał: drewno, tapeta, farba akrylowa; technika: akryl na tapecie.</w:t>
      </w:r>
    </w:p>
    <w:p w14:paraId="0051AF41"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Namiętność</w:t>
      </w:r>
      <w:r w:rsidRPr="000107B9">
        <w:rPr>
          <w:rFonts w:cstheme="minorHAnsi"/>
          <w:sz w:val="24"/>
          <w:szCs w:val="24"/>
        </w:rPr>
        <w:t xml:space="preserve"> – dwa krwawiące popiersia z wieszakami przytwierdzonymi do torsów na tle górzystego krajobrazu, z płomieniami symbolizującymi namiętność, kompozycja utrzymana w błękitach, brązach i zieleniach, dopełniona czerwienią, żółcią i bielą; wymiary: 100 cm × 80 cm; materiał: drewno, cerata, farba akrylowa, klej, metal (wieszaki metalowe na ubrania); technika: kolaż.</w:t>
      </w:r>
    </w:p>
    <w:p w14:paraId="58BCF03B" w14:textId="77777777" w:rsidR="00DA7D0F" w:rsidRPr="000107B9" w:rsidRDefault="00DA7D0F" w:rsidP="00DA7D0F">
      <w:pPr>
        <w:pStyle w:val="Nagwek2"/>
      </w:pPr>
      <w:r>
        <w:t xml:space="preserve">3. </w:t>
      </w:r>
      <w:r w:rsidRPr="000107B9">
        <w:t>seria – W bieli</w:t>
      </w:r>
    </w:p>
    <w:p w14:paraId="6358FA4C"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Klęczący byk (kuszenie)</w:t>
      </w:r>
      <w:r w:rsidRPr="000107B9">
        <w:rPr>
          <w:rFonts w:cstheme="minorHAnsi"/>
          <w:sz w:val="24"/>
          <w:szCs w:val="24"/>
        </w:rPr>
        <w:t xml:space="preserve"> – zwierzę w konwulsjach i paroksyzmie bólu, z wychodzącymi z ciała wężami, wielobarwna sylweta byka na białym tle; wymiary: 80 cm × 100 cm; materiał: drewno, cerata, farba akrylowa; technika: akryl na ceracie.</w:t>
      </w:r>
    </w:p>
    <w:p w14:paraId="67872F4A"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Klęczący koń –</w:t>
      </w:r>
      <w:r w:rsidRPr="000107B9">
        <w:rPr>
          <w:rFonts w:cstheme="minorHAnsi"/>
          <w:sz w:val="24"/>
          <w:szCs w:val="24"/>
        </w:rPr>
        <w:t xml:space="preserve"> wielobarwna sylweta klęczącego konia z maską – czaszką dzika na białym tle; wymiary: 80 cm × 100 cm; materiał i technika: drewno, cerata, farba akrylowa, klej, czaszka dzika (?); kolaż.</w:t>
      </w:r>
    </w:p>
    <w:p w14:paraId="482E297C"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proofErr w:type="spellStart"/>
      <w:r w:rsidRPr="000107B9">
        <w:rPr>
          <w:rFonts w:cstheme="minorHAnsi"/>
          <w:i/>
          <w:iCs/>
          <w:sz w:val="24"/>
          <w:szCs w:val="24"/>
        </w:rPr>
        <w:t>Fiskepudding</w:t>
      </w:r>
      <w:proofErr w:type="spellEnd"/>
      <w:r w:rsidRPr="000107B9">
        <w:rPr>
          <w:rFonts w:cstheme="minorHAnsi"/>
          <w:sz w:val="24"/>
          <w:szCs w:val="24"/>
        </w:rPr>
        <w:t xml:space="preserve"> </w:t>
      </w:r>
      <w:r w:rsidRPr="000107B9">
        <w:rPr>
          <w:rFonts w:cstheme="minorHAnsi"/>
          <w:i/>
          <w:iCs/>
          <w:sz w:val="24"/>
          <w:szCs w:val="24"/>
        </w:rPr>
        <w:t>(dusza)</w:t>
      </w:r>
      <w:r w:rsidRPr="000107B9">
        <w:rPr>
          <w:rFonts w:cstheme="minorHAnsi"/>
          <w:sz w:val="24"/>
          <w:szCs w:val="24"/>
        </w:rPr>
        <w:t xml:space="preserve"> – ciasto z ryby, z dwiema częściami foremki do pieczenia na białym tle; wymiary: 100 cm × 80 cm; materiał i technika: drewno, cerata, farba akrylowa, klej, metalowe uchwyty; kolaż.</w:t>
      </w:r>
    </w:p>
    <w:p w14:paraId="2DFA60B3"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Akt</w:t>
      </w:r>
      <w:r w:rsidRPr="000107B9">
        <w:rPr>
          <w:rFonts w:cstheme="minorHAnsi"/>
          <w:sz w:val="24"/>
          <w:szCs w:val="24"/>
        </w:rPr>
        <w:t xml:space="preserve"> – zielono-żółto-kremowa sylweta kobiety i mysz oraz niebieski taboret na białym tle; wymiary: 100 cm × 80 cm; materiał: drewno, cerata, farba akrylowa, klej, mysz; technika: kolaż.</w:t>
      </w:r>
    </w:p>
    <w:p w14:paraId="795C8705"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lastRenderedPageBreak/>
        <w:t>Ojciec Pio</w:t>
      </w:r>
      <w:r w:rsidRPr="000107B9">
        <w:rPr>
          <w:rFonts w:cstheme="minorHAnsi"/>
          <w:sz w:val="24"/>
          <w:szCs w:val="24"/>
        </w:rPr>
        <w:t xml:space="preserve"> – dwa wizerunki Ojca Pio z sercem pośrodku na białym tle; wymiary: 80 cm × 100 cm; materiał: drewno, tapeta, cerata farba akrylowa, klej, metal (nakładka zamka do szafy); technika: kolaż.</w:t>
      </w:r>
    </w:p>
    <w:p w14:paraId="6DB4BC68"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Totem</w:t>
      </w:r>
      <w:r w:rsidRPr="000107B9">
        <w:rPr>
          <w:rFonts w:cstheme="minorHAnsi"/>
          <w:sz w:val="24"/>
          <w:szCs w:val="24"/>
        </w:rPr>
        <w:t xml:space="preserve"> – zwierzęcy totem złożony ze szczątków dwóch kóz, miski i opony na białym tle; wymiary: 140 cm × 47 cm; materiał: drewno, cerata, klej, metalowe elementy (miska, uchwyty do szuflad), szczątki zwierzęce (kościec i skóra kóz), opona; technika: kolaż.</w:t>
      </w:r>
    </w:p>
    <w:p w14:paraId="49ACC9B5"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i/>
          <w:iCs/>
          <w:sz w:val="24"/>
          <w:szCs w:val="24"/>
        </w:rPr>
        <w:t>Studium ziemniaka</w:t>
      </w:r>
      <w:r w:rsidRPr="000107B9">
        <w:rPr>
          <w:rFonts w:cstheme="minorHAnsi"/>
          <w:sz w:val="24"/>
          <w:szCs w:val="24"/>
        </w:rPr>
        <w:t xml:space="preserve"> </w:t>
      </w:r>
      <w:r w:rsidRPr="000107B9">
        <w:rPr>
          <w:rFonts w:cstheme="minorHAnsi"/>
          <w:i/>
          <w:iCs/>
          <w:sz w:val="24"/>
          <w:szCs w:val="24"/>
        </w:rPr>
        <w:t>(Kuchnia)</w:t>
      </w:r>
      <w:r w:rsidRPr="000107B9">
        <w:rPr>
          <w:rFonts w:cstheme="minorHAnsi"/>
          <w:sz w:val="24"/>
          <w:szCs w:val="24"/>
        </w:rPr>
        <w:t xml:space="preserve"> –studium rozkładającego się ziemniaka; wymiary: 120 cm × 120 cm; materiał i technika: drewno, tapeta, flamaster, tusz; technika: szkic wykonany flamastrem.</w:t>
      </w:r>
    </w:p>
    <w:p w14:paraId="04C2FC33"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sz w:val="24"/>
          <w:szCs w:val="24"/>
        </w:rPr>
        <w:t xml:space="preserve"> </w:t>
      </w:r>
      <w:r w:rsidRPr="000107B9">
        <w:rPr>
          <w:rFonts w:cstheme="minorHAnsi"/>
          <w:i/>
          <w:iCs/>
          <w:sz w:val="24"/>
          <w:szCs w:val="24"/>
        </w:rPr>
        <w:t>Pęknięcie kurtyny</w:t>
      </w:r>
      <w:r w:rsidRPr="000107B9">
        <w:rPr>
          <w:rFonts w:cstheme="minorHAnsi"/>
          <w:sz w:val="24"/>
          <w:szCs w:val="24"/>
        </w:rPr>
        <w:t xml:space="preserve"> – górski krajobraz w szarościach, żółci i zieleni z rozdartą błękitną kotarą; wymiary: 130 cm × 90 cm; materiał: drewno, tapeta, farba akrylowa, fotografia; technika: kolaż.</w:t>
      </w:r>
    </w:p>
    <w:p w14:paraId="4751E307" w14:textId="77777777" w:rsidR="00DA7D0F" w:rsidRPr="000107B9" w:rsidRDefault="00DA7D0F" w:rsidP="00DA7D0F">
      <w:pPr>
        <w:pStyle w:val="Nagwek2"/>
      </w:pPr>
      <w:r w:rsidRPr="000107B9">
        <w:t>Instalacja w zagrodzie w Jabłonce</w:t>
      </w:r>
    </w:p>
    <w:p w14:paraId="2B7F6DB8" w14:textId="77777777" w:rsidR="00DA7D0F" w:rsidRPr="000107B9" w:rsidRDefault="00DA7D0F" w:rsidP="00DA7D0F">
      <w:pPr>
        <w:pStyle w:val="Akapitzlist"/>
        <w:numPr>
          <w:ilvl w:val="0"/>
          <w:numId w:val="1"/>
        </w:numPr>
        <w:spacing w:before="100" w:beforeAutospacing="1" w:after="100" w:afterAutospacing="1" w:line="360" w:lineRule="auto"/>
        <w:contextualSpacing w:val="0"/>
        <w:rPr>
          <w:rFonts w:cstheme="minorHAnsi"/>
          <w:sz w:val="24"/>
          <w:szCs w:val="24"/>
        </w:rPr>
      </w:pPr>
      <w:r w:rsidRPr="000107B9">
        <w:rPr>
          <w:rFonts w:cstheme="minorHAnsi"/>
          <w:sz w:val="24"/>
          <w:szCs w:val="24"/>
        </w:rPr>
        <w:t xml:space="preserve">Makieta czołgu wykonana z cienkiej blachy; wymiary: 3,40 m × 2,40 m, wysokość: 2,50 m; inne przedmioty oraz narzędzia składające się na instalację. </w:t>
      </w:r>
    </w:p>
    <w:p w14:paraId="52A0EE14" w14:textId="77777777" w:rsidR="00DA7D0F" w:rsidRPr="000107B9" w:rsidRDefault="00DA7D0F" w:rsidP="00DA7D0F">
      <w:pPr>
        <w:pStyle w:val="Nagwek1"/>
      </w:pPr>
      <w:r w:rsidRPr="000107B9">
        <w:t xml:space="preserve">Bibliografia (wybór)  </w:t>
      </w:r>
    </w:p>
    <w:p w14:paraId="02DA64FD" w14:textId="77777777" w:rsidR="00DA7D0F" w:rsidRPr="000107B9" w:rsidRDefault="00DA7D0F" w:rsidP="00DA7D0F">
      <w:pPr>
        <w:spacing w:before="100" w:beforeAutospacing="1" w:after="100" w:afterAutospacing="1" w:line="360" w:lineRule="auto"/>
        <w:ind w:left="709" w:hanging="709"/>
        <w:rPr>
          <w:rFonts w:eastAsia="Times New Roman" w:cstheme="minorHAnsi"/>
          <w:sz w:val="24"/>
          <w:szCs w:val="24"/>
          <w:lang w:eastAsia="pl-PL"/>
        </w:rPr>
      </w:pPr>
      <w:proofErr w:type="spellStart"/>
      <w:r w:rsidRPr="000107B9">
        <w:rPr>
          <w:rFonts w:eastAsia="Times New Roman" w:cstheme="minorHAnsi"/>
          <w:bCs/>
          <w:sz w:val="24"/>
          <w:szCs w:val="24"/>
          <w:lang w:eastAsia="pl-PL"/>
        </w:rPr>
        <w:t>Bałus</w:t>
      </w:r>
      <w:proofErr w:type="spellEnd"/>
      <w:r w:rsidRPr="000107B9">
        <w:rPr>
          <w:rFonts w:eastAsia="Times New Roman" w:cstheme="minorHAnsi"/>
          <w:bCs/>
          <w:sz w:val="24"/>
          <w:szCs w:val="24"/>
          <w:lang w:eastAsia="pl-PL"/>
        </w:rPr>
        <w:t xml:space="preserve"> Wojciech,</w:t>
      </w:r>
      <w:r w:rsidRPr="000107B9">
        <w:rPr>
          <w:rFonts w:eastAsia="Times New Roman" w:cstheme="minorHAnsi"/>
          <w:sz w:val="24"/>
          <w:szCs w:val="24"/>
          <w:lang w:eastAsia="pl-PL"/>
        </w:rPr>
        <w:t xml:space="preserve"> </w:t>
      </w:r>
      <w:proofErr w:type="spellStart"/>
      <w:r w:rsidRPr="000107B9">
        <w:rPr>
          <w:rFonts w:eastAsia="Times New Roman" w:cstheme="minorHAnsi"/>
          <w:i/>
          <w:iCs/>
          <w:sz w:val="24"/>
          <w:szCs w:val="24"/>
          <w:lang w:eastAsia="pl-PL"/>
        </w:rPr>
        <w:t>Mundus</w:t>
      </w:r>
      <w:proofErr w:type="spellEnd"/>
      <w:r w:rsidRPr="000107B9">
        <w:rPr>
          <w:rFonts w:eastAsia="Times New Roman" w:cstheme="minorHAnsi"/>
          <w:i/>
          <w:iCs/>
          <w:sz w:val="24"/>
          <w:szCs w:val="24"/>
          <w:lang w:eastAsia="pl-PL"/>
        </w:rPr>
        <w:t xml:space="preserve"> </w:t>
      </w:r>
      <w:proofErr w:type="spellStart"/>
      <w:r w:rsidRPr="000107B9">
        <w:rPr>
          <w:rFonts w:eastAsia="Times New Roman" w:cstheme="minorHAnsi"/>
          <w:i/>
          <w:iCs/>
          <w:sz w:val="24"/>
          <w:szCs w:val="24"/>
          <w:lang w:eastAsia="pl-PL"/>
        </w:rPr>
        <w:t>melancholicus</w:t>
      </w:r>
      <w:proofErr w:type="spellEnd"/>
      <w:r w:rsidRPr="000107B9">
        <w:rPr>
          <w:rFonts w:eastAsia="Times New Roman" w:cstheme="minorHAnsi"/>
          <w:i/>
          <w:iCs/>
          <w:sz w:val="24"/>
          <w:szCs w:val="24"/>
          <w:lang w:eastAsia="pl-PL"/>
        </w:rPr>
        <w:t>: melancholiczny świat w zwierciadle sztuki</w:t>
      </w:r>
      <w:r w:rsidRPr="000107B9">
        <w:rPr>
          <w:rFonts w:eastAsia="Times New Roman" w:cstheme="minorHAnsi"/>
          <w:sz w:val="24"/>
          <w:szCs w:val="24"/>
          <w:lang w:eastAsia="pl-PL"/>
        </w:rPr>
        <w:t>, Kraków 1996</w:t>
      </w:r>
    </w:p>
    <w:p w14:paraId="0F60EAB8"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t>Fromm Erich,</w:t>
      </w:r>
      <w:r w:rsidRPr="000107B9">
        <w:rPr>
          <w:rFonts w:cstheme="minorHAnsi"/>
          <w:b/>
          <w:sz w:val="24"/>
          <w:szCs w:val="24"/>
        </w:rPr>
        <w:t xml:space="preserve"> </w:t>
      </w:r>
      <w:r w:rsidRPr="000107B9">
        <w:rPr>
          <w:rFonts w:cstheme="minorHAnsi"/>
          <w:i/>
          <w:sz w:val="24"/>
          <w:szCs w:val="24"/>
        </w:rPr>
        <w:t>Ucieczka od wolności</w:t>
      </w:r>
      <w:r w:rsidRPr="000107B9">
        <w:rPr>
          <w:rFonts w:cstheme="minorHAnsi"/>
          <w:iCs/>
          <w:sz w:val="24"/>
          <w:szCs w:val="24"/>
        </w:rPr>
        <w:t>,</w:t>
      </w:r>
      <w:r w:rsidRPr="000107B9">
        <w:rPr>
          <w:rFonts w:cstheme="minorHAnsi"/>
          <w:b/>
          <w:sz w:val="24"/>
          <w:szCs w:val="24"/>
        </w:rPr>
        <w:t xml:space="preserve"> </w:t>
      </w:r>
      <w:r w:rsidRPr="000107B9">
        <w:rPr>
          <w:rFonts w:cstheme="minorHAnsi"/>
          <w:sz w:val="24"/>
          <w:szCs w:val="24"/>
        </w:rPr>
        <w:t>Warszawa 2000</w:t>
      </w:r>
    </w:p>
    <w:p w14:paraId="14196027"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sz w:val="24"/>
          <w:szCs w:val="24"/>
        </w:rPr>
        <w:t xml:space="preserve">Hajduga Natalia, </w:t>
      </w:r>
      <w:r w:rsidRPr="000107B9">
        <w:rPr>
          <w:rFonts w:cstheme="minorHAnsi"/>
          <w:i/>
          <w:iCs/>
          <w:sz w:val="24"/>
          <w:szCs w:val="24"/>
        </w:rPr>
        <w:t>Nowa figuracja, hiperrealizm i neoekspresjonizm</w:t>
      </w:r>
      <w:r w:rsidRPr="000107B9">
        <w:rPr>
          <w:rFonts w:cstheme="minorHAnsi"/>
          <w:sz w:val="24"/>
          <w:szCs w:val="24"/>
        </w:rPr>
        <w:t>, https://prezi.com/3yn1ua9v9jfi/nowa-figuracja-hiperrealizm-i-neoekspresjonizm/ [dostęp: 04.04.2023]</w:t>
      </w:r>
    </w:p>
    <w:p w14:paraId="2C8A7157" w14:textId="77777777" w:rsidR="00DA7D0F" w:rsidRPr="000107B9" w:rsidRDefault="00DA7D0F" w:rsidP="00DA7D0F">
      <w:pPr>
        <w:spacing w:before="100" w:beforeAutospacing="1" w:after="100" w:afterAutospacing="1" w:line="360" w:lineRule="auto"/>
        <w:ind w:left="709" w:hanging="709"/>
        <w:rPr>
          <w:rFonts w:cstheme="minorHAnsi"/>
          <w:i/>
          <w:sz w:val="24"/>
          <w:szCs w:val="24"/>
        </w:rPr>
      </w:pPr>
      <w:proofErr w:type="spellStart"/>
      <w:r w:rsidRPr="000107B9">
        <w:rPr>
          <w:rFonts w:cstheme="minorHAnsi"/>
          <w:bCs/>
          <w:sz w:val="24"/>
          <w:szCs w:val="24"/>
        </w:rPr>
        <w:t>Jakowska</w:t>
      </w:r>
      <w:proofErr w:type="spellEnd"/>
      <w:r w:rsidRPr="000107B9">
        <w:rPr>
          <w:rFonts w:cstheme="minorHAnsi"/>
          <w:bCs/>
          <w:sz w:val="24"/>
          <w:szCs w:val="24"/>
        </w:rPr>
        <w:t xml:space="preserve"> Krystyna,</w:t>
      </w:r>
      <w:r w:rsidRPr="000107B9">
        <w:rPr>
          <w:rFonts w:cstheme="minorHAnsi"/>
          <w:b/>
          <w:sz w:val="24"/>
          <w:szCs w:val="24"/>
        </w:rPr>
        <w:t xml:space="preserve"> </w:t>
      </w:r>
      <w:r w:rsidRPr="000107B9">
        <w:rPr>
          <w:rFonts w:cstheme="minorHAnsi"/>
          <w:i/>
          <w:sz w:val="24"/>
          <w:szCs w:val="24"/>
        </w:rPr>
        <w:t>Uwięzienie w zamkniętej przestrzeni. O metaforze przestrzennej w prozie Gombrowicza</w:t>
      </w:r>
      <w:r w:rsidRPr="000107B9">
        <w:rPr>
          <w:rFonts w:cstheme="minorHAnsi"/>
          <w:iCs/>
          <w:sz w:val="24"/>
          <w:szCs w:val="24"/>
        </w:rPr>
        <w:t>,</w:t>
      </w:r>
      <w:r w:rsidRPr="000107B9">
        <w:rPr>
          <w:rFonts w:cstheme="minorHAnsi"/>
          <w:i/>
          <w:sz w:val="24"/>
          <w:szCs w:val="24"/>
        </w:rPr>
        <w:t xml:space="preserve"> </w:t>
      </w:r>
      <w:r w:rsidRPr="000107B9">
        <w:rPr>
          <w:rFonts w:cstheme="minorHAnsi"/>
          <w:sz w:val="24"/>
          <w:szCs w:val="24"/>
        </w:rPr>
        <w:t xml:space="preserve">[w:] </w:t>
      </w:r>
      <w:r w:rsidRPr="000107B9">
        <w:rPr>
          <w:rFonts w:cstheme="minorHAnsi"/>
          <w:i/>
          <w:iCs/>
          <w:sz w:val="24"/>
          <w:szCs w:val="24"/>
        </w:rPr>
        <w:t>Geografia i metafory</w:t>
      </w:r>
      <w:r w:rsidRPr="000107B9">
        <w:rPr>
          <w:rFonts w:cstheme="minorHAnsi"/>
          <w:sz w:val="24"/>
          <w:szCs w:val="24"/>
        </w:rPr>
        <w:t xml:space="preserve">, red. E. </w:t>
      </w:r>
      <w:proofErr w:type="spellStart"/>
      <w:r w:rsidRPr="000107B9">
        <w:rPr>
          <w:rFonts w:cstheme="minorHAnsi"/>
          <w:sz w:val="24"/>
          <w:szCs w:val="24"/>
        </w:rPr>
        <w:t>Konończuk</w:t>
      </w:r>
      <w:proofErr w:type="spellEnd"/>
      <w:r w:rsidRPr="000107B9">
        <w:rPr>
          <w:rFonts w:cstheme="minorHAnsi"/>
          <w:sz w:val="24"/>
          <w:szCs w:val="24"/>
        </w:rPr>
        <w:t xml:space="preserve">, E. </w:t>
      </w:r>
      <w:proofErr w:type="spellStart"/>
      <w:r w:rsidRPr="000107B9">
        <w:rPr>
          <w:rFonts w:cstheme="minorHAnsi"/>
          <w:sz w:val="24"/>
          <w:szCs w:val="24"/>
        </w:rPr>
        <w:t>Nofikow</w:t>
      </w:r>
      <w:proofErr w:type="spellEnd"/>
      <w:r w:rsidRPr="000107B9">
        <w:rPr>
          <w:rFonts w:cstheme="minorHAnsi"/>
          <w:sz w:val="24"/>
          <w:szCs w:val="24"/>
        </w:rPr>
        <w:t xml:space="preserve">, E. </w:t>
      </w:r>
      <w:proofErr w:type="spellStart"/>
      <w:r w:rsidRPr="000107B9">
        <w:rPr>
          <w:rFonts w:cstheme="minorHAnsi"/>
          <w:sz w:val="24"/>
          <w:szCs w:val="24"/>
        </w:rPr>
        <w:t>Sidoruk</w:t>
      </w:r>
      <w:proofErr w:type="spellEnd"/>
      <w:r w:rsidRPr="000107B9">
        <w:rPr>
          <w:rFonts w:cstheme="minorHAnsi"/>
          <w:sz w:val="24"/>
          <w:szCs w:val="24"/>
        </w:rPr>
        <w:t>, Białystok 2014, s. 197–208</w:t>
      </w:r>
      <w:r w:rsidRPr="000107B9">
        <w:rPr>
          <w:rFonts w:cstheme="minorHAnsi"/>
          <w:i/>
          <w:sz w:val="24"/>
          <w:szCs w:val="24"/>
        </w:rPr>
        <w:t xml:space="preserve"> </w:t>
      </w:r>
    </w:p>
    <w:p w14:paraId="562AE0C9"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lastRenderedPageBreak/>
        <w:t>Kępiński Antoni,</w:t>
      </w:r>
      <w:r w:rsidRPr="000107B9">
        <w:rPr>
          <w:rFonts w:cstheme="minorHAnsi"/>
          <w:b/>
          <w:sz w:val="24"/>
          <w:szCs w:val="24"/>
        </w:rPr>
        <w:t xml:space="preserve"> </w:t>
      </w:r>
      <w:r w:rsidRPr="000107B9">
        <w:rPr>
          <w:rFonts w:cstheme="minorHAnsi"/>
          <w:i/>
          <w:sz w:val="24"/>
          <w:szCs w:val="24"/>
        </w:rPr>
        <w:t>Lęk</w:t>
      </w:r>
      <w:r w:rsidRPr="000107B9">
        <w:rPr>
          <w:rFonts w:cstheme="minorHAnsi"/>
          <w:sz w:val="24"/>
          <w:szCs w:val="24"/>
        </w:rPr>
        <w:t>,</w:t>
      </w:r>
      <w:r w:rsidRPr="000107B9">
        <w:rPr>
          <w:rFonts w:cstheme="minorHAnsi"/>
          <w:i/>
          <w:sz w:val="24"/>
          <w:szCs w:val="24"/>
        </w:rPr>
        <w:t xml:space="preserve"> </w:t>
      </w:r>
      <w:r w:rsidRPr="000107B9">
        <w:rPr>
          <w:rFonts w:cstheme="minorHAnsi"/>
          <w:sz w:val="24"/>
          <w:szCs w:val="24"/>
        </w:rPr>
        <w:t>Kraków 2002</w:t>
      </w:r>
    </w:p>
    <w:p w14:paraId="45FE521D"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t>Kępiński Antoni</w:t>
      </w:r>
      <w:r w:rsidRPr="000107B9">
        <w:rPr>
          <w:rFonts w:cstheme="minorHAnsi"/>
          <w:sz w:val="24"/>
          <w:szCs w:val="24"/>
        </w:rPr>
        <w:t>,</w:t>
      </w:r>
      <w:r w:rsidRPr="000107B9">
        <w:rPr>
          <w:rFonts w:cstheme="minorHAnsi"/>
          <w:b/>
          <w:sz w:val="24"/>
          <w:szCs w:val="24"/>
        </w:rPr>
        <w:t xml:space="preserve"> </w:t>
      </w:r>
      <w:r w:rsidRPr="000107B9">
        <w:rPr>
          <w:rFonts w:cstheme="minorHAnsi"/>
          <w:i/>
          <w:sz w:val="24"/>
          <w:szCs w:val="24"/>
        </w:rPr>
        <w:t xml:space="preserve">Melancholia, </w:t>
      </w:r>
      <w:r w:rsidRPr="000107B9">
        <w:rPr>
          <w:rFonts w:cstheme="minorHAnsi"/>
          <w:sz w:val="24"/>
          <w:szCs w:val="24"/>
        </w:rPr>
        <w:t>Warszawa 1985</w:t>
      </w:r>
    </w:p>
    <w:p w14:paraId="48A10D3C" w14:textId="77777777" w:rsidR="00DA7D0F" w:rsidRPr="000107B9" w:rsidRDefault="00DA7D0F" w:rsidP="00DA7D0F">
      <w:pPr>
        <w:spacing w:before="100" w:beforeAutospacing="1" w:after="100" w:afterAutospacing="1" w:line="360" w:lineRule="auto"/>
        <w:ind w:left="709" w:hanging="709"/>
        <w:rPr>
          <w:rFonts w:cstheme="minorHAnsi"/>
          <w:sz w:val="24"/>
          <w:szCs w:val="24"/>
        </w:rPr>
      </w:pPr>
      <w:proofErr w:type="spellStart"/>
      <w:r w:rsidRPr="000107B9">
        <w:rPr>
          <w:rFonts w:cstheme="minorHAnsi"/>
          <w:sz w:val="24"/>
          <w:szCs w:val="24"/>
        </w:rPr>
        <w:t>Maksymczak</w:t>
      </w:r>
      <w:proofErr w:type="spellEnd"/>
      <w:r w:rsidRPr="000107B9">
        <w:rPr>
          <w:rFonts w:cstheme="minorHAnsi"/>
          <w:sz w:val="24"/>
          <w:szCs w:val="24"/>
        </w:rPr>
        <w:t xml:space="preserve"> Marek, </w:t>
      </w:r>
      <w:r w:rsidRPr="000107B9">
        <w:rPr>
          <w:rFonts w:cstheme="minorHAnsi"/>
          <w:i/>
          <w:iCs/>
          <w:sz w:val="24"/>
          <w:szCs w:val="24"/>
        </w:rPr>
        <w:t>Nowa figuracja</w:t>
      </w:r>
      <w:r w:rsidRPr="000107B9">
        <w:rPr>
          <w:rFonts w:cstheme="minorHAnsi"/>
          <w:sz w:val="24"/>
          <w:szCs w:val="24"/>
        </w:rPr>
        <w:t>, http://nowafiguracja.com/index.php/nowa-figuracja/ [dostęp: 04.04.2023]</w:t>
      </w:r>
    </w:p>
    <w:p w14:paraId="65858372" w14:textId="77777777" w:rsidR="00DA7D0F" w:rsidRPr="000107B9" w:rsidRDefault="00DA7D0F" w:rsidP="00DA7D0F">
      <w:pPr>
        <w:spacing w:before="100" w:beforeAutospacing="1" w:after="100" w:afterAutospacing="1" w:line="360" w:lineRule="auto"/>
        <w:ind w:left="709" w:hanging="709"/>
        <w:rPr>
          <w:rFonts w:cstheme="minorHAnsi"/>
          <w:sz w:val="24"/>
          <w:szCs w:val="24"/>
        </w:rPr>
      </w:pPr>
      <w:proofErr w:type="spellStart"/>
      <w:r w:rsidRPr="000107B9">
        <w:rPr>
          <w:rFonts w:cstheme="minorHAnsi"/>
          <w:sz w:val="24"/>
          <w:szCs w:val="24"/>
        </w:rPr>
        <w:t>Maksymczak</w:t>
      </w:r>
      <w:proofErr w:type="spellEnd"/>
      <w:r w:rsidRPr="000107B9">
        <w:rPr>
          <w:rFonts w:cstheme="minorHAnsi"/>
          <w:sz w:val="24"/>
          <w:szCs w:val="24"/>
        </w:rPr>
        <w:t xml:space="preserve"> Marek,</w:t>
      </w:r>
      <w:r w:rsidRPr="000107B9">
        <w:rPr>
          <w:rFonts w:cstheme="minorHAnsi"/>
          <w:b/>
          <w:bCs/>
          <w:sz w:val="24"/>
          <w:szCs w:val="24"/>
        </w:rPr>
        <w:t xml:space="preserve"> </w:t>
      </w:r>
      <w:r w:rsidRPr="000107B9">
        <w:rPr>
          <w:rFonts w:cstheme="minorHAnsi"/>
          <w:i/>
          <w:iCs/>
          <w:sz w:val="24"/>
          <w:szCs w:val="24"/>
        </w:rPr>
        <w:t>Nowa figuracja</w:t>
      </w:r>
      <w:r w:rsidRPr="000107B9">
        <w:rPr>
          <w:rFonts w:cstheme="minorHAnsi"/>
          <w:sz w:val="24"/>
          <w:szCs w:val="24"/>
        </w:rPr>
        <w:t xml:space="preserve"> [Maciej Bieniasz], </w:t>
      </w:r>
      <w:r w:rsidRPr="000107B9">
        <w:rPr>
          <w:rFonts w:cstheme="minorHAnsi"/>
          <w:sz w:val="24"/>
          <w:szCs w:val="24"/>
        </w:rPr>
        <w:tab/>
        <w:t>http://nowafiguracja.com/index.php/portfolio/maciej-bieniasz/ [dostęp: 04.04.2023]</w:t>
      </w:r>
    </w:p>
    <w:p w14:paraId="4E10A5A6" w14:textId="77777777" w:rsidR="00DA7D0F" w:rsidRPr="000107B9" w:rsidRDefault="00DA7D0F" w:rsidP="00DA7D0F">
      <w:pPr>
        <w:spacing w:before="100" w:beforeAutospacing="1" w:after="100" w:afterAutospacing="1" w:line="360" w:lineRule="auto"/>
        <w:ind w:left="709" w:hanging="709"/>
        <w:rPr>
          <w:rFonts w:cstheme="minorHAnsi"/>
          <w:sz w:val="24"/>
          <w:szCs w:val="24"/>
        </w:rPr>
      </w:pPr>
      <w:proofErr w:type="spellStart"/>
      <w:r w:rsidRPr="000107B9">
        <w:rPr>
          <w:rFonts w:cstheme="minorHAnsi"/>
          <w:sz w:val="24"/>
          <w:szCs w:val="24"/>
        </w:rPr>
        <w:t>Matzke</w:t>
      </w:r>
      <w:proofErr w:type="spellEnd"/>
      <w:r w:rsidRPr="000107B9">
        <w:rPr>
          <w:rFonts w:cstheme="minorHAnsi"/>
          <w:sz w:val="24"/>
          <w:szCs w:val="24"/>
        </w:rPr>
        <w:t xml:space="preserve"> Małgorzata, </w:t>
      </w:r>
      <w:r w:rsidRPr="000107B9">
        <w:rPr>
          <w:rFonts w:cstheme="minorHAnsi"/>
          <w:i/>
          <w:iCs/>
          <w:sz w:val="24"/>
          <w:szCs w:val="24"/>
        </w:rPr>
        <w:t xml:space="preserve">Georg </w:t>
      </w:r>
      <w:proofErr w:type="spellStart"/>
      <w:r w:rsidRPr="000107B9">
        <w:rPr>
          <w:rFonts w:cstheme="minorHAnsi"/>
          <w:i/>
          <w:iCs/>
          <w:sz w:val="24"/>
          <w:szCs w:val="24"/>
        </w:rPr>
        <w:t>Baselitz</w:t>
      </w:r>
      <w:proofErr w:type="spellEnd"/>
      <w:r w:rsidRPr="000107B9">
        <w:rPr>
          <w:rFonts w:cstheme="minorHAnsi"/>
          <w:i/>
          <w:iCs/>
          <w:sz w:val="24"/>
          <w:szCs w:val="24"/>
        </w:rPr>
        <w:t xml:space="preserve"> – artysta, który czarno widzi</w:t>
      </w:r>
      <w:r w:rsidRPr="000107B9">
        <w:rPr>
          <w:rFonts w:cstheme="minorHAnsi"/>
          <w:sz w:val="24"/>
          <w:szCs w:val="24"/>
        </w:rPr>
        <w:t>,  https://www.dw.com/pl/georg-baselitz-artysta-kt%C3%B3ry-czarnowidzi/a-16545771 [dostęp: 25.04.2023]</w:t>
      </w:r>
    </w:p>
    <w:p w14:paraId="6FAFA718"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t>Szubert Piotr,</w:t>
      </w:r>
      <w:r w:rsidRPr="000107B9">
        <w:rPr>
          <w:rFonts w:cstheme="minorHAnsi"/>
          <w:sz w:val="24"/>
          <w:szCs w:val="24"/>
        </w:rPr>
        <w:t xml:space="preserve"> </w:t>
      </w:r>
      <w:r w:rsidRPr="000107B9">
        <w:rPr>
          <w:rFonts w:cstheme="minorHAnsi"/>
          <w:i/>
          <w:iCs/>
          <w:sz w:val="24"/>
          <w:szCs w:val="24"/>
        </w:rPr>
        <w:t xml:space="preserve">Dadaizm. Duchamp i </w:t>
      </w:r>
      <w:proofErr w:type="spellStart"/>
      <w:r w:rsidRPr="000107B9">
        <w:rPr>
          <w:rFonts w:cstheme="minorHAnsi"/>
          <w:i/>
          <w:iCs/>
          <w:sz w:val="24"/>
          <w:szCs w:val="24"/>
        </w:rPr>
        <w:t>Schwitters</w:t>
      </w:r>
      <w:proofErr w:type="spellEnd"/>
      <w:r w:rsidRPr="000107B9">
        <w:rPr>
          <w:rFonts w:cstheme="minorHAnsi"/>
          <w:sz w:val="24"/>
          <w:szCs w:val="24"/>
        </w:rPr>
        <w:t xml:space="preserve">, [w:] </w:t>
      </w:r>
      <w:r w:rsidRPr="000107B9">
        <w:rPr>
          <w:rFonts w:cstheme="minorHAnsi"/>
          <w:i/>
          <w:iCs/>
          <w:sz w:val="24"/>
          <w:szCs w:val="24"/>
        </w:rPr>
        <w:t>Sztuka świata</w:t>
      </w:r>
      <w:r>
        <w:rPr>
          <w:rFonts w:cstheme="minorHAnsi"/>
          <w:sz w:val="24"/>
          <w:szCs w:val="24"/>
        </w:rPr>
        <w:t>, t. 9, Warszawa 1996, s  .</w:t>
      </w:r>
      <w:r w:rsidRPr="000107B9">
        <w:rPr>
          <w:rFonts w:cstheme="minorHAnsi"/>
          <w:sz w:val="24"/>
          <w:szCs w:val="24"/>
        </w:rPr>
        <w:t>101–114</w:t>
      </w:r>
    </w:p>
    <w:p w14:paraId="40AA4319" w14:textId="77777777" w:rsidR="00DA7D0F" w:rsidRPr="000107B9" w:rsidRDefault="00DA7D0F" w:rsidP="00DA7D0F">
      <w:pPr>
        <w:spacing w:before="100" w:beforeAutospacing="1" w:after="100" w:afterAutospacing="1" w:line="360" w:lineRule="auto"/>
        <w:ind w:left="709" w:hanging="709"/>
        <w:rPr>
          <w:rFonts w:cstheme="minorHAnsi"/>
          <w:sz w:val="24"/>
          <w:szCs w:val="24"/>
        </w:rPr>
      </w:pPr>
      <w:proofErr w:type="spellStart"/>
      <w:r w:rsidRPr="000107B9">
        <w:rPr>
          <w:rFonts w:cstheme="minorHAnsi"/>
          <w:bCs/>
          <w:sz w:val="24"/>
          <w:szCs w:val="24"/>
        </w:rPr>
        <w:t>Poprzęcka</w:t>
      </w:r>
      <w:proofErr w:type="spellEnd"/>
      <w:r w:rsidRPr="000107B9">
        <w:rPr>
          <w:rFonts w:cstheme="minorHAnsi"/>
          <w:bCs/>
          <w:sz w:val="24"/>
          <w:szCs w:val="24"/>
        </w:rPr>
        <w:t xml:space="preserve"> Maria,</w:t>
      </w:r>
      <w:r w:rsidRPr="000107B9">
        <w:rPr>
          <w:rFonts w:cstheme="minorHAnsi"/>
          <w:sz w:val="24"/>
          <w:szCs w:val="24"/>
        </w:rPr>
        <w:t xml:space="preserve"> </w:t>
      </w:r>
      <w:proofErr w:type="spellStart"/>
      <w:r w:rsidRPr="000107B9">
        <w:rPr>
          <w:rFonts w:cstheme="minorHAnsi"/>
          <w:i/>
          <w:iCs/>
          <w:sz w:val="24"/>
          <w:szCs w:val="24"/>
        </w:rPr>
        <w:t>Surrealizam</w:t>
      </w:r>
      <w:proofErr w:type="spellEnd"/>
      <w:r w:rsidRPr="000107B9">
        <w:rPr>
          <w:rFonts w:cstheme="minorHAnsi"/>
          <w:i/>
          <w:iCs/>
          <w:sz w:val="24"/>
          <w:szCs w:val="24"/>
        </w:rPr>
        <w:t xml:space="preserve"> – nowe obszary wyobraźni</w:t>
      </w:r>
      <w:r w:rsidRPr="000107B9">
        <w:rPr>
          <w:rFonts w:cstheme="minorHAnsi"/>
          <w:sz w:val="24"/>
          <w:szCs w:val="24"/>
        </w:rPr>
        <w:t xml:space="preserve">, [w:] </w:t>
      </w:r>
      <w:r w:rsidRPr="000107B9">
        <w:rPr>
          <w:rFonts w:cstheme="minorHAnsi"/>
          <w:i/>
          <w:iCs/>
          <w:sz w:val="24"/>
          <w:szCs w:val="24"/>
        </w:rPr>
        <w:t>Sztuka świata</w:t>
      </w:r>
      <w:r w:rsidRPr="000107B9">
        <w:rPr>
          <w:rFonts w:cstheme="minorHAnsi"/>
          <w:sz w:val="24"/>
          <w:szCs w:val="24"/>
        </w:rPr>
        <w:t>, t. 9, Warszawa 1996, s. 139–159</w:t>
      </w:r>
    </w:p>
    <w:p w14:paraId="5EDCE7D4"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t>Włodarczyk Wojciech,</w:t>
      </w:r>
      <w:r w:rsidRPr="000107B9">
        <w:rPr>
          <w:rFonts w:cstheme="minorHAnsi"/>
          <w:sz w:val="24"/>
          <w:szCs w:val="24"/>
        </w:rPr>
        <w:t xml:space="preserve"> </w:t>
      </w:r>
      <w:r w:rsidRPr="000107B9">
        <w:rPr>
          <w:rFonts w:cstheme="minorHAnsi"/>
          <w:i/>
          <w:iCs/>
          <w:sz w:val="24"/>
          <w:szCs w:val="24"/>
        </w:rPr>
        <w:t>Pod znakiem abstrakcji. Sztuka lat czterdziestych i pięćdziesiątych</w:t>
      </w:r>
      <w:r w:rsidRPr="000107B9">
        <w:rPr>
          <w:rFonts w:cstheme="minorHAnsi"/>
          <w:sz w:val="24"/>
          <w:szCs w:val="24"/>
        </w:rPr>
        <w:t xml:space="preserve">, [w:] </w:t>
      </w:r>
      <w:r w:rsidRPr="000107B9">
        <w:rPr>
          <w:rFonts w:cstheme="minorHAnsi"/>
          <w:i/>
          <w:iCs/>
          <w:sz w:val="24"/>
          <w:szCs w:val="24"/>
        </w:rPr>
        <w:t>Sztuka świata</w:t>
      </w:r>
      <w:r w:rsidRPr="000107B9">
        <w:rPr>
          <w:rFonts w:cstheme="minorHAnsi"/>
          <w:sz w:val="24"/>
          <w:szCs w:val="24"/>
        </w:rPr>
        <w:t>, t. 10, Warszawa 1996, s. 29–67</w:t>
      </w:r>
    </w:p>
    <w:p w14:paraId="5BB6905F"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t>Włodarczyk Wojciech,</w:t>
      </w:r>
      <w:r w:rsidRPr="000107B9">
        <w:rPr>
          <w:rFonts w:cstheme="minorHAnsi"/>
          <w:sz w:val="24"/>
          <w:szCs w:val="24"/>
        </w:rPr>
        <w:t xml:space="preserve"> </w:t>
      </w:r>
      <w:r w:rsidRPr="000107B9">
        <w:rPr>
          <w:rFonts w:cstheme="minorHAnsi"/>
          <w:i/>
          <w:iCs/>
          <w:sz w:val="24"/>
          <w:szCs w:val="24"/>
        </w:rPr>
        <w:t>Sztuka Europy Środkowo-Wschodniej i Polski</w:t>
      </w:r>
      <w:r w:rsidRPr="000107B9">
        <w:rPr>
          <w:rFonts w:cstheme="minorHAnsi"/>
          <w:sz w:val="24"/>
          <w:szCs w:val="24"/>
        </w:rPr>
        <w:t xml:space="preserve">, [w:] </w:t>
      </w:r>
      <w:r w:rsidRPr="000107B9">
        <w:rPr>
          <w:rFonts w:cstheme="minorHAnsi"/>
          <w:i/>
          <w:iCs/>
          <w:sz w:val="24"/>
          <w:szCs w:val="24"/>
        </w:rPr>
        <w:t>Sztuka świata</w:t>
      </w:r>
      <w:r w:rsidRPr="000107B9">
        <w:rPr>
          <w:rFonts w:cstheme="minorHAnsi"/>
          <w:sz w:val="24"/>
          <w:szCs w:val="24"/>
        </w:rPr>
        <w:t>, t. 10, Warszawa 1996, s. 213–241</w:t>
      </w:r>
    </w:p>
    <w:p w14:paraId="05CD7CFC" w14:textId="77777777" w:rsidR="00DA7D0F" w:rsidRPr="000107B9" w:rsidRDefault="00DA7D0F" w:rsidP="00DA7D0F">
      <w:pPr>
        <w:pStyle w:val="Nagwek2"/>
      </w:pPr>
      <w:r w:rsidRPr="000107B9">
        <w:t>Materiały niepublikowane</w:t>
      </w:r>
    </w:p>
    <w:p w14:paraId="37407550" w14:textId="77777777" w:rsidR="00DA7D0F" w:rsidRPr="000107B9" w:rsidRDefault="00DA7D0F" w:rsidP="00DA7D0F">
      <w:pPr>
        <w:pStyle w:val="Tekstprzypisudolnego"/>
        <w:spacing w:before="100" w:beforeAutospacing="1" w:after="100" w:afterAutospacing="1" w:line="360" w:lineRule="auto"/>
        <w:ind w:left="709" w:hanging="709"/>
        <w:rPr>
          <w:rFonts w:asciiTheme="minorHAnsi" w:hAnsiTheme="minorHAnsi" w:cstheme="minorHAnsi"/>
          <w:sz w:val="24"/>
          <w:szCs w:val="24"/>
        </w:rPr>
      </w:pPr>
      <w:proofErr w:type="spellStart"/>
      <w:r w:rsidRPr="000107B9">
        <w:rPr>
          <w:rFonts w:asciiTheme="minorHAnsi" w:hAnsiTheme="minorHAnsi" w:cstheme="minorHAnsi"/>
          <w:bCs/>
          <w:sz w:val="24"/>
          <w:szCs w:val="24"/>
        </w:rPr>
        <w:t>Ciok</w:t>
      </w:r>
      <w:proofErr w:type="spellEnd"/>
      <w:r w:rsidRPr="000107B9">
        <w:rPr>
          <w:rFonts w:asciiTheme="minorHAnsi" w:hAnsiTheme="minorHAnsi" w:cstheme="minorHAnsi"/>
          <w:bCs/>
          <w:sz w:val="24"/>
          <w:szCs w:val="24"/>
        </w:rPr>
        <w:t xml:space="preserve"> Roman,</w:t>
      </w:r>
      <w:r w:rsidRPr="000107B9">
        <w:rPr>
          <w:rFonts w:asciiTheme="minorHAnsi" w:hAnsiTheme="minorHAnsi" w:cstheme="minorHAnsi"/>
          <w:sz w:val="24"/>
          <w:szCs w:val="24"/>
        </w:rPr>
        <w:t xml:space="preserve"> </w:t>
      </w:r>
      <w:r w:rsidRPr="000107B9">
        <w:rPr>
          <w:rFonts w:asciiTheme="minorHAnsi" w:hAnsiTheme="minorHAnsi" w:cstheme="minorHAnsi"/>
          <w:i/>
          <w:sz w:val="24"/>
          <w:szCs w:val="24"/>
        </w:rPr>
        <w:t>Wystawa obrazów „Wokół apokalipsy”, instalacja „Czyściec”</w:t>
      </w:r>
      <w:r w:rsidRPr="000107B9">
        <w:rPr>
          <w:rFonts w:asciiTheme="minorHAnsi" w:hAnsiTheme="minorHAnsi" w:cstheme="minorHAnsi"/>
          <w:sz w:val="24"/>
          <w:szCs w:val="24"/>
        </w:rPr>
        <w:t xml:space="preserve">, Zubrzyca Górna 2011, </w:t>
      </w:r>
      <w:proofErr w:type="spellStart"/>
      <w:r w:rsidRPr="000107B9">
        <w:rPr>
          <w:rFonts w:asciiTheme="minorHAnsi" w:hAnsiTheme="minorHAnsi" w:cstheme="minorHAnsi"/>
          <w:sz w:val="24"/>
          <w:szCs w:val="24"/>
        </w:rPr>
        <w:t>rps</w:t>
      </w:r>
      <w:proofErr w:type="spellEnd"/>
      <w:r w:rsidRPr="000107B9">
        <w:rPr>
          <w:rFonts w:asciiTheme="minorHAnsi" w:hAnsiTheme="minorHAnsi" w:cstheme="minorHAnsi"/>
          <w:sz w:val="24"/>
          <w:szCs w:val="24"/>
        </w:rPr>
        <w:t>, zbiory prywatne autora</w:t>
      </w:r>
    </w:p>
    <w:p w14:paraId="3EE14685" w14:textId="77777777" w:rsidR="00DA7D0F" w:rsidRPr="000107B9" w:rsidRDefault="00DA7D0F" w:rsidP="00DA7D0F">
      <w:pPr>
        <w:spacing w:before="100" w:beforeAutospacing="1" w:after="100" w:afterAutospacing="1" w:line="360" w:lineRule="auto"/>
        <w:ind w:left="709" w:hanging="709"/>
        <w:rPr>
          <w:rFonts w:cstheme="minorHAnsi"/>
          <w:sz w:val="24"/>
          <w:szCs w:val="24"/>
        </w:rPr>
      </w:pPr>
      <w:r w:rsidRPr="000107B9">
        <w:rPr>
          <w:rFonts w:cstheme="minorHAnsi"/>
          <w:bCs/>
          <w:sz w:val="24"/>
          <w:szCs w:val="24"/>
        </w:rPr>
        <w:lastRenderedPageBreak/>
        <w:t>Wachałowicz-Kiersztyn Dominika,</w:t>
      </w:r>
      <w:r w:rsidRPr="000107B9">
        <w:rPr>
          <w:rFonts w:cstheme="minorHAnsi"/>
          <w:b/>
          <w:sz w:val="24"/>
          <w:szCs w:val="24"/>
        </w:rPr>
        <w:t xml:space="preserve"> </w:t>
      </w:r>
      <w:r w:rsidRPr="000107B9">
        <w:rPr>
          <w:rFonts w:cstheme="minorHAnsi"/>
          <w:bCs/>
          <w:sz w:val="24"/>
          <w:szCs w:val="24"/>
        </w:rPr>
        <w:t>C</w:t>
      </w:r>
      <w:r w:rsidRPr="000107B9">
        <w:rPr>
          <w:rFonts w:cstheme="minorHAnsi"/>
          <w:sz w:val="24"/>
          <w:szCs w:val="24"/>
        </w:rPr>
        <w:t>ykl wywiadów przeprowadzonych z Andrzejem Dziubkiem (maj 2014 r., maj 2017 r., 2 kwietnia 2019 r., kwiecień i 19 maja 2020 r., kwiecień 2022 r., luty 2023 r.), zbiory prywatne autorki</w:t>
      </w:r>
    </w:p>
    <w:p w14:paraId="635B2897" w14:textId="77777777" w:rsidR="00DA7D0F" w:rsidRPr="000107B9" w:rsidRDefault="00DA7D0F" w:rsidP="00DA7D0F">
      <w:pPr>
        <w:spacing w:before="100" w:beforeAutospacing="1" w:after="100" w:afterAutospacing="1" w:line="360" w:lineRule="auto"/>
        <w:ind w:left="709" w:hanging="709"/>
        <w:jc w:val="right"/>
        <w:rPr>
          <w:rStyle w:val="Wyrnienieintensywne"/>
          <w:color w:val="auto"/>
        </w:rPr>
      </w:pPr>
      <w:r w:rsidRPr="000107B9">
        <w:rPr>
          <w:rStyle w:val="Wyrnienieintensywne"/>
          <w:color w:val="auto"/>
        </w:rPr>
        <w:t xml:space="preserve">Copyright by Muzeum-OPE </w:t>
      </w:r>
    </w:p>
    <w:p w14:paraId="292BBB1F" w14:textId="378D6775" w:rsidR="008C6937" w:rsidRDefault="008C6937"/>
    <w:sectPr w:rsidR="008C6937" w:rsidSect="003D3375">
      <w:headerReference w:type="default" r:id="rId7"/>
      <w:pgSz w:w="11906" w:h="16838"/>
      <w:pgMar w:top="2410"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A7A753" w14:textId="77777777" w:rsidR="00BA4B35" w:rsidRDefault="00BA4B35" w:rsidP="005B6C39">
      <w:pPr>
        <w:spacing w:after="0" w:line="240" w:lineRule="auto"/>
      </w:pPr>
      <w:r>
        <w:separator/>
      </w:r>
    </w:p>
  </w:endnote>
  <w:endnote w:type="continuationSeparator" w:id="0">
    <w:p w14:paraId="31BC2FCB" w14:textId="77777777" w:rsidR="00BA4B35" w:rsidRDefault="00BA4B35" w:rsidP="005B6C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9F7722" w14:textId="77777777" w:rsidR="00BA4B35" w:rsidRDefault="00BA4B35" w:rsidP="005B6C39">
      <w:pPr>
        <w:spacing w:after="0" w:line="240" w:lineRule="auto"/>
      </w:pPr>
      <w:r>
        <w:separator/>
      </w:r>
    </w:p>
  </w:footnote>
  <w:footnote w:type="continuationSeparator" w:id="0">
    <w:p w14:paraId="7AE7B349" w14:textId="77777777" w:rsidR="00BA4B35" w:rsidRDefault="00BA4B35" w:rsidP="005B6C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920449" w14:textId="16BF01A3" w:rsidR="005B6C39" w:rsidRDefault="00213939">
    <w:pPr>
      <w:pStyle w:val="Nagwek"/>
    </w:pPr>
    <w:r>
      <w:rPr>
        <w:noProof/>
        <w:lang w:eastAsia="pl-PL"/>
      </w:rPr>
      <w:drawing>
        <wp:anchor distT="0" distB="0" distL="114300" distR="114300" simplePos="0" relativeHeight="251661312" behindDoc="0" locked="0" layoutInCell="1" allowOverlap="1" wp14:anchorId="56F5897D" wp14:editId="5DA53DC0">
          <wp:simplePos x="0" y="0"/>
          <wp:positionH relativeFrom="column">
            <wp:posOffset>1425371</wp:posOffset>
          </wp:positionH>
          <wp:positionV relativeFrom="paragraph">
            <wp:posOffset>9896</wp:posOffset>
          </wp:positionV>
          <wp:extent cx="2359899" cy="665019"/>
          <wp:effectExtent l="0" t="0" r="2540" b="1905"/>
          <wp:wrapNone/>
          <wp:docPr id="230" name="Obraz 230" title="logotyp Minsterstwa Kultury i Dziedzictwa Narod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9899" cy="66501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pl-PL"/>
      </w:rPr>
      <mc:AlternateContent>
        <mc:Choice Requires="wpg">
          <w:drawing>
            <wp:anchor distT="0" distB="0" distL="114300" distR="114300" simplePos="0" relativeHeight="251659264" behindDoc="0" locked="0" layoutInCell="1" allowOverlap="1" wp14:anchorId="7498E848" wp14:editId="4747D729">
              <wp:simplePos x="0" y="0"/>
              <wp:positionH relativeFrom="column">
                <wp:posOffset>3874085</wp:posOffset>
              </wp:positionH>
              <wp:positionV relativeFrom="paragraph">
                <wp:posOffset>-105195</wp:posOffset>
              </wp:positionV>
              <wp:extent cx="2646251" cy="920816"/>
              <wp:effectExtent l="0" t="0" r="0" b="0"/>
              <wp:wrapNone/>
              <wp:docPr id="182" name="Grupa 182" title="logotypy muzeum i Województwa Małopolskiego"/>
              <wp:cNvGraphicFramePr/>
              <a:graphic xmlns:a="http://schemas.openxmlformats.org/drawingml/2006/main">
                <a:graphicData uri="http://schemas.microsoft.com/office/word/2010/wordprocessingGroup">
                  <wpg:wgp>
                    <wpg:cNvGrpSpPr/>
                    <wpg:grpSpPr>
                      <a:xfrm>
                        <a:off x="0" y="0"/>
                        <a:ext cx="2646251" cy="920816"/>
                        <a:chOff x="0" y="0"/>
                        <a:chExt cx="2295731" cy="799465"/>
                      </a:xfrm>
                    </wpg:grpSpPr>
                    <pic:pic xmlns:pic="http://schemas.openxmlformats.org/drawingml/2006/picture">
                      <pic:nvPicPr>
                        <pic:cNvPr id="179" name="Obraz 179"/>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23750"/>
                          <a:ext cx="1016635" cy="721995"/>
                        </a:xfrm>
                        <a:prstGeom prst="rect">
                          <a:avLst/>
                        </a:prstGeom>
                        <a:noFill/>
                        <a:ln>
                          <a:noFill/>
                        </a:ln>
                      </pic:spPr>
                    </pic:pic>
                    <pic:pic xmlns:pic="http://schemas.openxmlformats.org/drawingml/2006/picture">
                      <pic:nvPicPr>
                        <pic:cNvPr id="181" name="Obraz 181"/>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682831" y="0"/>
                          <a:ext cx="1612900" cy="79946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59FAF21" id="Grupa 182" o:spid="_x0000_s1026" alt="Tytuł: logotypy muzeum i Województwa Małopolskiego" style="position:absolute;margin-left:305.05pt;margin-top:-8.3pt;width:208.35pt;height:72.5pt;z-index:251659264;mso-width-relative:margin;mso-height-relative:margin" coordsize="22957,79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&#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179" o:spid="_x0000_s1027" type="#_x0000_t75" style="position:absolute;top:237;width:10166;height:72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">
                <v:imagedata r:id="rId4" o:title=""/>
                <v:path arrowok="t"/>
              </v:shape>
              <v:shape id="Obraz 181" o:spid="_x0000_s1028" type="#_x0000_t75" style="position:absolute;left:6828;width:16129;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">
                <v:imagedata r:id="rId5" o:title=""/>
                <v:path arrowok="t"/>
              </v:shape>
            </v:group>
          </w:pict>
        </mc:Fallback>
      </mc:AlternateContent>
    </w:r>
    <w:r w:rsidR="005B6C39">
      <w:rPr>
        <w:noProof/>
        <w:lang w:eastAsia="pl-PL"/>
      </w:rPr>
      <w:drawing>
        <wp:anchor distT="0" distB="0" distL="114300" distR="114300" simplePos="0" relativeHeight="251660288" behindDoc="0" locked="0" layoutInCell="1" allowOverlap="1" wp14:anchorId="0BB4AD2F" wp14:editId="7F44F5A6">
          <wp:simplePos x="0" y="0"/>
          <wp:positionH relativeFrom="column">
            <wp:posOffset>-341655</wp:posOffset>
          </wp:positionH>
          <wp:positionV relativeFrom="paragraph">
            <wp:posOffset>-4255</wp:posOffset>
          </wp:positionV>
          <wp:extent cx="1564247" cy="643918"/>
          <wp:effectExtent l="0" t="0" r="0" b="3810"/>
          <wp:wrapNone/>
          <wp:docPr id="231" name="Obraz 231" title="logotyp Funduszy Norweskich i E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4409" cy="64810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7D63A9"/>
    <w:multiLevelType w:val="hybridMultilevel"/>
    <w:tmpl w:val="0216432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EFF4991"/>
    <w:multiLevelType w:val="hybridMultilevel"/>
    <w:tmpl w:val="ABE64AEE"/>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639051C4"/>
    <w:multiLevelType w:val="hybridMultilevel"/>
    <w:tmpl w:val="AFB08E3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7A2833B3"/>
    <w:multiLevelType w:val="hybridMultilevel"/>
    <w:tmpl w:val="E53A8E6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2777"/>
    <w:rsid w:val="00213939"/>
    <w:rsid w:val="003D3375"/>
    <w:rsid w:val="004F51DF"/>
    <w:rsid w:val="0053738C"/>
    <w:rsid w:val="005B6C39"/>
    <w:rsid w:val="008C6937"/>
    <w:rsid w:val="00B62777"/>
    <w:rsid w:val="00BA4B35"/>
    <w:rsid w:val="00BC60A3"/>
    <w:rsid w:val="00D479A5"/>
    <w:rsid w:val="00DA7D0F"/>
    <w:rsid w:val="00ED0FF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4794FF"/>
  <w15:chartTrackingRefBased/>
  <w15:docId w15:val="{72A1869C-A1F5-45AF-B90A-F80309FCC6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uiPriority w:val="9"/>
    <w:qFormat/>
    <w:rsid w:val="00DA7D0F"/>
    <w:pPr>
      <w:keepNext/>
      <w:keepLines/>
      <w:spacing w:before="240" w:after="0"/>
      <w:outlineLvl w:val="0"/>
    </w:pPr>
    <w:rPr>
      <w:rFonts w:asciiTheme="majorHAnsi" w:eastAsiaTheme="majorEastAsia" w:hAnsiTheme="majorHAnsi" w:cstheme="majorBidi"/>
      <w:sz w:val="32"/>
      <w:szCs w:val="32"/>
    </w:rPr>
  </w:style>
  <w:style w:type="paragraph" w:styleId="Nagwek2">
    <w:name w:val="heading 2"/>
    <w:basedOn w:val="Normalny"/>
    <w:next w:val="Normalny"/>
    <w:link w:val="Nagwek2Znak"/>
    <w:uiPriority w:val="9"/>
    <w:unhideWhenUsed/>
    <w:qFormat/>
    <w:rsid w:val="00DA7D0F"/>
    <w:pPr>
      <w:keepNext/>
      <w:keepLines/>
      <w:spacing w:before="40" w:after="0"/>
      <w:outlineLvl w:val="1"/>
    </w:pPr>
    <w:rPr>
      <w:rFonts w:asciiTheme="majorHAnsi" w:eastAsiaTheme="majorEastAsia" w:hAnsiTheme="majorHAnsi" w:cstheme="majorBidi"/>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B6C3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B6C39"/>
  </w:style>
  <w:style w:type="paragraph" w:styleId="Stopka">
    <w:name w:val="footer"/>
    <w:basedOn w:val="Normalny"/>
    <w:link w:val="StopkaZnak"/>
    <w:uiPriority w:val="99"/>
    <w:unhideWhenUsed/>
    <w:rsid w:val="005B6C3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B6C39"/>
  </w:style>
  <w:style w:type="character" w:customStyle="1" w:styleId="Nagwek1Znak">
    <w:name w:val="Nagłówek 1 Znak"/>
    <w:basedOn w:val="Domylnaczcionkaakapitu"/>
    <w:link w:val="Nagwek1"/>
    <w:uiPriority w:val="9"/>
    <w:rsid w:val="00DA7D0F"/>
    <w:rPr>
      <w:rFonts w:asciiTheme="majorHAnsi" w:eastAsiaTheme="majorEastAsia" w:hAnsiTheme="majorHAnsi" w:cstheme="majorBidi"/>
      <w:sz w:val="32"/>
      <w:szCs w:val="32"/>
    </w:rPr>
  </w:style>
  <w:style w:type="character" w:customStyle="1" w:styleId="Nagwek2Znak">
    <w:name w:val="Nagłówek 2 Znak"/>
    <w:basedOn w:val="Domylnaczcionkaakapitu"/>
    <w:link w:val="Nagwek2"/>
    <w:uiPriority w:val="9"/>
    <w:rsid w:val="00DA7D0F"/>
    <w:rPr>
      <w:rFonts w:asciiTheme="majorHAnsi" w:eastAsiaTheme="majorEastAsia" w:hAnsiTheme="majorHAnsi" w:cstheme="majorBidi"/>
      <w:sz w:val="26"/>
      <w:szCs w:val="26"/>
    </w:rPr>
  </w:style>
  <w:style w:type="paragraph" w:styleId="Akapitzlist">
    <w:name w:val="List Paragraph"/>
    <w:basedOn w:val="Normalny"/>
    <w:uiPriority w:val="34"/>
    <w:qFormat/>
    <w:rsid w:val="00DA7D0F"/>
    <w:pPr>
      <w:ind w:left="720"/>
      <w:contextualSpacing/>
    </w:pPr>
  </w:style>
  <w:style w:type="paragraph" w:styleId="Poprawka">
    <w:name w:val="Revision"/>
    <w:hidden/>
    <w:uiPriority w:val="99"/>
    <w:semiHidden/>
    <w:rsid w:val="00DA7D0F"/>
    <w:pPr>
      <w:spacing w:after="0" w:line="240" w:lineRule="auto"/>
    </w:pPr>
  </w:style>
  <w:style w:type="character" w:styleId="Odwoaniedokomentarza">
    <w:name w:val="annotation reference"/>
    <w:basedOn w:val="Domylnaczcionkaakapitu"/>
    <w:uiPriority w:val="99"/>
    <w:semiHidden/>
    <w:unhideWhenUsed/>
    <w:rsid w:val="00DA7D0F"/>
    <w:rPr>
      <w:sz w:val="16"/>
      <w:szCs w:val="16"/>
    </w:rPr>
  </w:style>
  <w:style w:type="paragraph" w:styleId="Tekstkomentarza">
    <w:name w:val="annotation text"/>
    <w:basedOn w:val="Normalny"/>
    <w:link w:val="TekstkomentarzaZnak"/>
    <w:uiPriority w:val="99"/>
    <w:unhideWhenUsed/>
    <w:rsid w:val="00DA7D0F"/>
    <w:pPr>
      <w:spacing w:line="240" w:lineRule="auto"/>
    </w:pPr>
    <w:rPr>
      <w:sz w:val="20"/>
      <w:szCs w:val="20"/>
    </w:rPr>
  </w:style>
  <w:style w:type="character" w:customStyle="1" w:styleId="TekstkomentarzaZnak">
    <w:name w:val="Tekst komentarza Znak"/>
    <w:basedOn w:val="Domylnaczcionkaakapitu"/>
    <w:link w:val="Tekstkomentarza"/>
    <w:uiPriority w:val="99"/>
    <w:rsid w:val="00DA7D0F"/>
    <w:rPr>
      <w:sz w:val="20"/>
      <w:szCs w:val="20"/>
    </w:rPr>
  </w:style>
  <w:style w:type="paragraph" w:styleId="Tematkomentarza">
    <w:name w:val="annotation subject"/>
    <w:basedOn w:val="Tekstkomentarza"/>
    <w:next w:val="Tekstkomentarza"/>
    <w:link w:val="TematkomentarzaZnak"/>
    <w:uiPriority w:val="99"/>
    <w:semiHidden/>
    <w:unhideWhenUsed/>
    <w:rsid w:val="00DA7D0F"/>
    <w:rPr>
      <w:b/>
      <w:bCs/>
    </w:rPr>
  </w:style>
  <w:style w:type="character" w:customStyle="1" w:styleId="TematkomentarzaZnak">
    <w:name w:val="Temat komentarza Znak"/>
    <w:basedOn w:val="TekstkomentarzaZnak"/>
    <w:link w:val="Tematkomentarza"/>
    <w:uiPriority w:val="99"/>
    <w:semiHidden/>
    <w:rsid w:val="00DA7D0F"/>
    <w:rPr>
      <w:b/>
      <w:bCs/>
      <w:sz w:val="20"/>
      <w:szCs w:val="20"/>
    </w:rPr>
  </w:style>
  <w:style w:type="paragraph" w:styleId="Tekstdymka">
    <w:name w:val="Balloon Text"/>
    <w:basedOn w:val="Normalny"/>
    <w:link w:val="TekstdymkaZnak"/>
    <w:uiPriority w:val="99"/>
    <w:semiHidden/>
    <w:unhideWhenUsed/>
    <w:rsid w:val="00DA7D0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DA7D0F"/>
    <w:rPr>
      <w:rFonts w:ascii="Segoe UI" w:hAnsi="Segoe UI" w:cs="Segoe UI"/>
      <w:sz w:val="18"/>
      <w:szCs w:val="18"/>
    </w:rPr>
  </w:style>
  <w:style w:type="character" w:styleId="Hipercze">
    <w:name w:val="Hyperlink"/>
    <w:basedOn w:val="Domylnaczcionkaakapitu"/>
    <w:uiPriority w:val="99"/>
    <w:unhideWhenUsed/>
    <w:rsid w:val="00DA7D0F"/>
    <w:rPr>
      <w:color w:val="0563C1" w:themeColor="hyperlink"/>
      <w:u w:val="single"/>
    </w:rPr>
  </w:style>
  <w:style w:type="character" w:customStyle="1" w:styleId="UnresolvedMention">
    <w:name w:val="Unresolved Mention"/>
    <w:basedOn w:val="Domylnaczcionkaakapitu"/>
    <w:uiPriority w:val="99"/>
    <w:semiHidden/>
    <w:unhideWhenUsed/>
    <w:rsid w:val="00DA7D0F"/>
    <w:rPr>
      <w:color w:val="605E5C"/>
      <w:shd w:val="clear" w:color="auto" w:fill="E1DFDD"/>
    </w:rPr>
  </w:style>
  <w:style w:type="paragraph" w:styleId="Tekstprzypisudolnego">
    <w:name w:val="footnote text"/>
    <w:basedOn w:val="Normalny"/>
    <w:link w:val="TekstprzypisudolnegoZnak"/>
    <w:uiPriority w:val="99"/>
    <w:semiHidden/>
    <w:unhideWhenUsed/>
    <w:rsid w:val="00DA7D0F"/>
    <w:pPr>
      <w:spacing w:after="200" w:line="276" w:lineRule="auto"/>
    </w:pPr>
    <w:rPr>
      <w:rFonts w:ascii="Calibri" w:eastAsia="Calibri" w:hAnsi="Calibri" w:cs="Times New Roman"/>
      <w:kern w:val="0"/>
      <w:sz w:val="20"/>
      <w:szCs w:val="20"/>
      <w14:ligatures w14:val="none"/>
    </w:rPr>
  </w:style>
  <w:style w:type="character" w:customStyle="1" w:styleId="TekstprzypisudolnegoZnak">
    <w:name w:val="Tekst przypisu dolnego Znak"/>
    <w:basedOn w:val="Domylnaczcionkaakapitu"/>
    <w:link w:val="Tekstprzypisudolnego"/>
    <w:uiPriority w:val="99"/>
    <w:semiHidden/>
    <w:rsid w:val="00DA7D0F"/>
    <w:rPr>
      <w:rFonts w:ascii="Calibri" w:eastAsia="Calibri" w:hAnsi="Calibri" w:cs="Times New Roman"/>
      <w:kern w:val="0"/>
      <w:sz w:val="20"/>
      <w:szCs w:val="20"/>
      <w14:ligatures w14:val="none"/>
    </w:rPr>
  </w:style>
  <w:style w:type="character" w:styleId="UyteHipercze">
    <w:name w:val="FollowedHyperlink"/>
    <w:basedOn w:val="Domylnaczcionkaakapitu"/>
    <w:uiPriority w:val="99"/>
    <w:semiHidden/>
    <w:unhideWhenUsed/>
    <w:rsid w:val="00DA7D0F"/>
    <w:rPr>
      <w:color w:val="954F72" w:themeColor="followedHyperlink"/>
      <w:u w:val="single"/>
    </w:rPr>
  </w:style>
  <w:style w:type="character" w:customStyle="1" w:styleId="cf01">
    <w:name w:val="cf01"/>
    <w:basedOn w:val="Domylnaczcionkaakapitu"/>
    <w:rsid w:val="00DA7D0F"/>
    <w:rPr>
      <w:rFonts w:ascii="Segoe UI" w:hAnsi="Segoe UI" w:cs="Segoe UI" w:hint="default"/>
      <w:sz w:val="18"/>
      <w:szCs w:val="18"/>
    </w:rPr>
  </w:style>
  <w:style w:type="paragraph" w:styleId="Tytu">
    <w:name w:val="Title"/>
    <w:basedOn w:val="Normalny"/>
    <w:next w:val="Normalny"/>
    <w:link w:val="TytuZnak"/>
    <w:uiPriority w:val="10"/>
    <w:qFormat/>
    <w:rsid w:val="00DA7D0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A7D0F"/>
    <w:rPr>
      <w:rFonts w:asciiTheme="majorHAnsi" w:eastAsiaTheme="majorEastAsia" w:hAnsiTheme="majorHAnsi" w:cstheme="majorBidi"/>
      <w:spacing w:val="-10"/>
      <w:kern w:val="28"/>
      <w:sz w:val="56"/>
      <w:szCs w:val="56"/>
    </w:rPr>
  </w:style>
  <w:style w:type="paragraph" w:styleId="Podtytu">
    <w:name w:val="Subtitle"/>
    <w:basedOn w:val="Normalny"/>
    <w:next w:val="Normalny"/>
    <w:link w:val="PodtytuZnak"/>
    <w:uiPriority w:val="11"/>
    <w:qFormat/>
    <w:rsid w:val="00DA7D0F"/>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DA7D0F"/>
    <w:rPr>
      <w:rFonts w:eastAsiaTheme="minorEastAsia"/>
      <w:color w:val="5A5A5A" w:themeColor="text1" w:themeTint="A5"/>
      <w:spacing w:val="15"/>
    </w:rPr>
  </w:style>
  <w:style w:type="character" w:styleId="Wyrnienieintensywne">
    <w:name w:val="Intense Emphasis"/>
    <w:basedOn w:val="Domylnaczcionkaakapitu"/>
    <w:uiPriority w:val="21"/>
    <w:qFormat/>
    <w:rsid w:val="00DA7D0F"/>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17</Pages>
  <Words>4658</Words>
  <Characters>27948</Characters>
  <Application>Microsoft Office Word</Application>
  <DocSecurity>0</DocSecurity>
  <Lines>232</Lines>
  <Paragraphs>65</Paragraphs>
  <ScaleCrop>false</ScaleCrop>
  <Company/>
  <LinksUpToDate>false</LinksUpToDate>
  <CharactersWithSpaces>32541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Leszek Janiszewski</dc:creator>
  <cp:keywords/>
  <dc:description/>
  <cp:lastModifiedBy>Leszek Janiszewski</cp:lastModifiedBy>
  <cp:revision>6</cp:revision>
  <cp:lastPrinted>2023-03-10T09:47:00Z</cp:lastPrinted>
  <dcterms:created xsi:type="dcterms:W3CDTF">2023-03-10T08:34:00Z</dcterms:created>
  <dcterms:modified xsi:type="dcterms:W3CDTF">2023-05-10T11:46:00Z</dcterms:modified>
</cp:coreProperties>
</file>